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8F442" w14:textId="77777777" w:rsidR="000A69D1" w:rsidRPr="000A69D1" w:rsidRDefault="000A69D1" w:rsidP="000A69D1">
      <w:pPr>
        <w:keepNext/>
        <w:spacing w:before="240" w:after="60" w:line="240" w:lineRule="auto"/>
        <w:ind w:left="709" w:hanging="709"/>
        <w:jc w:val="both"/>
        <w:outlineLvl w:val="0"/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</w:pPr>
      <w:r w:rsidRPr="000A69D1">
        <w:rPr>
          <w:rFonts w:ascii="Arial" w:eastAsia="Times New Roman" w:hAnsi="Arial" w:cs="Arial"/>
          <w:b/>
          <w:caps/>
          <w:kern w:val="32"/>
          <w:sz w:val="24"/>
          <w:szCs w:val="32"/>
        </w:rPr>
        <w:t>XVI A.</w:t>
      </w:r>
      <w:r w:rsidRPr="000A69D1">
        <w:rPr>
          <w:rFonts w:ascii="Arial" w:eastAsia="Times New Roman" w:hAnsi="Arial" w:cs="Arial"/>
          <w:b/>
          <w:caps/>
          <w:kern w:val="32"/>
          <w:sz w:val="24"/>
          <w:szCs w:val="32"/>
        </w:rPr>
        <w:tab/>
      </w:r>
      <w:bookmarkStart w:id="0" w:name="_GoBack"/>
      <w:r w:rsidRPr="000A69D1">
        <w:rPr>
          <w:rFonts w:ascii="Arial" w:eastAsia="Times New Roman" w:hAnsi="Arial" w:cs="Arial"/>
          <w:b/>
          <w:caps/>
          <w:kern w:val="32"/>
          <w:sz w:val="24"/>
          <w:szCs w:val="32"/>
        </w:rPr>
        <w:t xml:space="preserve">Wzór wniosku o zakwalifikowanie pacjenta do leczenia w programie </w:t>
      </w:r>
      <w:r w:rsidRPr="000A69D1"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  <w:t>LECZENIE CHORYCH Z OBJAWAMI KOSTNYMI W PRZEBIEGU HIPOFOSFATAZJI (hpp)</w:t>
      </w:r>
    </w:p>
    <w:bookmarkEnd w:id="0"/>
    <w:p w14:paraId="3CBF7898" w14:textId="77777777" w:rsidR="000A69D1" w:rsidRPr="000A69D1" w:rsidRDefault="000A69D1" w:rsidP="000A69D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882395C" w14:textId="77777777" w:rsidR="000A69D1" w:rsidRPr="000A69D1" w:rsidRDefault="000A69D1" w:rsidP="000A69D1">
      <w:pPr>
        <w:spacing w:after="0" w:line="240" w:lineRule="auto"/>
        <w:jc w:val="center"/>
        <w:rPr>
          <w:rFonts w:ascii="Arial" w:eastAsia="Batang" w:hAnsi="Arial" w:cs="Times New Roman"/>
          <w:b/>
          <w:szCs w:val="24"/>
          <w:lang w:eastAsia="pl-PL"/>
        </w:rPr>
      </w:pPr>
      <w:r w:rsidRPr="000A69D1">
        <w:rPr>
          <w:rFonts w:ascii="Arial" w:eastAsia="Batang" w:hAnsi="Arial" w:cs="Times New Roman"/>
          <w:b/>
          <w:szCs w:val="24"/>
          <w:lang w:eastAsia="pl-PL"/>
        </w:rPr>
        <w:t>ZESPÓŁ KOORDYNACYJNY DS. CHORÓB ULTRARZADKICH</w:t>
      </w:r>
    </w:p>
    <w:p w14:paraId="56DF459A" w14:textId="77777777" w:rsidR="000A69D1" w:rsidRPr="000A69D1" w:rsidRDefault="000A69D1" w:rsidP="000A69D1">
      <w:pPr>
        <w:spacing w:after="0" w:line="240" w:lineRule="auto"/>
        <w:jc w:val="center"/>
        <w:rPr>
          <w:rFonts w:ascii="Arial Narrow" w:eastAsia="Batang" w:hAnsi="Arial Narrow" w:cs="Arial"/>
          <w:b/>
          <w:sz w:val="24"/>
          <w:szCs w:val="20"/>
          <w:lang w:eastAsia="pl-PL"/>
        </w:rPr>
      </w:pPr>
    </w:p>
    <w:p w14:paraId="4E7E1437" w14:textId="77777777" w:rsidR="000A69D1" w:rsidRPr="000A69D1" w:rsidRDefault="000A69D1" w:rsidP="000A69D1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0"/>
          <w:lang w:eastAsia="pl-PL"/>
        </w:rPr>
      </w:pPr>
      <w:r w:rsidRPr="000A69D1">
        <w:rPr>
          <w:rFonts w:ascii="Arial" w:eastAsia="Batang" w:hAnsi="Arial" w:cs="Arial"/>
          <w:b/>
          <w:sz w:val="24"/>
          <w:szCs w:val="20"/>
          <w:lang w:eastAsia="pl-PL"/>
        </w:rPr>
        <w:t>WNIOSEK</w:t>
      </w:r>
    </w:p>
    <w:p w14:paraId="55DA51B4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jc w:val="center"/>
        <w:rPr>
          <w:rFonts w:ascii="Arial" w:eastAsia="Batang" w:hAnsi="Arial" w:cs="Times New Roman"/>
          <w:i/>
          <w:sz w:val="20"/>
          <w:szCs w:val="20"/>
          <w:lang w:eastAsia="pl-PL"/>
        </w:rPr>
      </w:pPr>
      <w:r w:rsidRPr="000A69D1">
        <w:rPr>
          <w:rFonts w:ascii="Arial" w:eastAsia="Batang" w:hAnsi="Arial" w:cs="Times New Roman"/>
          <w:i/>
          <w:sz w:val="20"/>
          <w:szCs w:val="20"/>
          <w:lang w:eastAsia="pl-PL"/>
        </w:rPr>
        <w:t>(Wypełniony wniosek należy przesłać w wersji elektronicznej oraz papierowej do Zespołu Koordynacyjnego, w przypadku udostępnienia elektronicznego systemu monitorowania programów lekowych należy uzupełnić dane w systemie)</w:t>
      </w:r>
    </w:p>
    <w:p w14:paraId="337D4A6C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0A69D1">
        <w:rPr>
          <w:rFonts w:ascii="Arial" w:eastAsia="Batang" w:hAnsi="Arial" w:cs="Times New Roman"/>
          <w:b/>
          <w:lang w:eastAsia="pl-PL"/>
        </w:rPr>
        <w:t>A. 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0A69D1" w:rsidRPr="000A69D1" w14:paraId="40BFE60D" w14:textId="77777777" w:rsidTr="00173E32">
        <w:tc>
          <w:tcPr>
            <w:tcW w:w="2409" w:type="dxa"/>
            <w:hideMark/>
          </w:tcPr>
          <w:p w14:paraId="689CD78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\r 1 \* MERGEFORMAT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wniosku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6404CB5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Inicjały pacjenta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6F93055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PESEL pacjenta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68DF0608" w14:textId="77777777" w:rsidTr="00173E32">
        <w:tc>
          <w:tcPr>
            <w:tcW w:w="2409" w:type="dxa"/>
            <w:hideMark/>
          </w:tcPr>
          <w:p w14:paraId="1CE94AE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4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urodzenia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3CEB530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5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Płeć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ADC84CA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6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wystawienia wniosku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4EF75A24" w14:textId="77777777" w:rsidR="000A69D1" w:rsidRPr="000A69D1" w:rsidRDefault="000A69D1" w:rsidP="000A69D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4C3ADE4B" w14:textId="77777777" w:rsidTr="00173E32">
        <w:tc>
          <w:tcPr>
            <w:tcW w:w="4819" w:type="dxa"/>
            <w:hideMark/>
          </w:tcPr>
          <w:p w14:paraId="0249ECE0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7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69110006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8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96EB43F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>W przypadku dziecka proszę podać dane dotyczące rodziców/opiekunów dziecka:</w:t>
      </w:r>
    </w:p>
    <w:p w14:paraId="770595EC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117021FE" w14:textId="77777777" w:rsidTr="00173E32">
        <w:tc>
          <w:tcPr>
            <w:tcW w:w="4819" w:type="dxa"/>
            <w:hideMark/>
          </w:tcPr>
          <w:p w14:paraId="2C55720D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9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6505252D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10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15D4BD4E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40749606" w14:textId="77777777" w:rsidTr="00173E32">
        <w:tc>
          <w:tcPr>
            <w:tcW w:w="4819" w:type="dxa"/>
            <w:hideMark/>
          </w:tcPr>
          <w:p w14:paraId="1D6F1D60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11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4AC69CA7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12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3AC3879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6F0E2AB1" w14:textId="77777777" w:rsidTr="00173E32">
        <w:tc>
          <w:tcPr>
            <w:tcW w:w="4819" w:type="dxa"/>
            <w:hideMark/>
          </w:tcPr>
          <w:p w14:paraId="10FF6110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13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03B53E4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14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D88B27A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0A69D1" w:rsidRPr="000A69D1" w14:paraId="69733C65" w14:textId="77777777" w:rsidTr="00173E32">
        <w:tc>
          <w:tcPr>
            <w:tcW w:w="6426" w:type="dxa"/>
            <w:gridSpan w:val="2"/>
            <w:hideMark/>
          </w:tcPr>
          <w:p w14:paraId="5033B4A2" w14:textId="77777777" w:rsidR="000A69D1" w:rsidRPr="000A69D1" w:rsidRDefault="000A69D1" w:rsidP="000A69D1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15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6AA57B2C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16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Kod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06AE0258" w14:textId="77777777" w:rsidTr="00173E32">
        <w:tc>
          <w:tcPr>
            <w:tcW w:w="3213" w:type="dxa"/>
            <w:hideMark/>
          </w:tcPr>
          <w:p w14:paraId="04E0E0BC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17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Poczta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421A514E" w14:textId="77777777" w:rsidR="000A69D1" w:rsidRPr="000A69D1" w:rsidRDefault="000A69D1" w:rsidP="000A69D1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18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Ulica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228B8F7E" w14:textId="77777777" w:rsidTr="00173E32">
        <w:tc>
          <w:tcPr>
            <w:tcW w:w="3213" w:type="dxa"/>
            <w:hideMark/>
          </w:tcPr>
          <w:p w14:paraId="5C9C97C0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19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domu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7E7679E9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20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mieszkania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222FE5B2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21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Woj.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14684CD8" w14:textId="77777777" w:rsidTr="00173E32">
        <w:tc>
          <w:tcPr>
            <w:tcW w:w="3213" w:type="dxa"/>
            <w:hideMark/>
          </w:tcPr>
          <w:p w14:paraId="5F0CA698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22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 dom.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035FFC8D" w14:textId="77777777" w:rsidR="000A69D1" w:rsidRPr="000A69D1" w:rsidRDefault="000A69D1" w:rsidP="000A69D1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23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 przypadku dziecka tel. do rodziców / opiekunów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058C6FA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>Jednostka wystawiająca wniosek:</w:t>
      </w:r>
    </w:p>
    <w:p w14:paraId="68D60364" w14:textId="77777777" w:rsidR="000A69D1" w:rsidRPr="000A69D1" w:rsidRDefault="000A69D1" w:rsidP="000A69D1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begin"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instrText xml:space="preserve"> SEQ lista \* ARABIC </w:instrTex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separate"/>
      </w:r>
      <w:r w:rsidRPr="000A69D1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t>24</w:t>
      </w:r>
      <w:r w:rsidRPr="000A69D1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fldChar w:fldCharType="end"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>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Pełna nazwa 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0A69D1" w:rsidRPr="000A69D1" w14:paraId="25F793D5" w14:textId="77777777" w:rsidTr="00173E32">
        <w:tc>
          <w:tcPr>
            <w:tcW w:w="6426" w:type="dxa"/>
            <w:gridSpan w:val="2"/>
            <w:hideMark/>
          </w:tcPr>
          <w:p w14:paraId="754CF15D" w14:textId="77777777" w:rsidR="000A69D1" w:rsidRPr="000A69D1" w:rsidRDefault="000A69D1" w:rsidP="000A69D1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25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23D46370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26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Kod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6791E3D3" w14:textId="77777777" w:rsidTr="00173E32">
        <w:tc>
          <w:tcPr>
            <w:tcW w:w="6426" w:type="dxa"/>
            <w:gridSpan w:val="2"/>
            <w:hideMark/>
          </w:tcPr>
          <w:p w14:paraId="25EF2B8C" w14:textId="77777777" w:rsidR="000A69D1" w:rsidRPr="000A69D1" w:rsidRDefault="000A69D1" w:rsidP="000A69D1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27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6366532D" w14:textId="77777777" w:rsidR="000A69D1" w:rsidRPr="000A69D1" w:rsidRDefault="000A69D1" w:rsidP="000A69D1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28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5AB8AAB0" w14:textId="77777777" w:rsidTr="00173E32">
        <w:tc>
          <w:tcPr>
            <w:tcW w:w="4819" w:type="dxa"/>
            <w:hideMark/>
          </w:tcPr>
          <w:p w14:paraId="62DE06DE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29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7ABA5E18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30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Fax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35A9E190" w14:textId="77777777" w:rsidTr="00173E32">
        <w:tc>
          <w:tcPr>
            <w:tcW w:w="9639" w:type="dxa"/>
            <w:gridSpan w:val="3"/>
            <w:hideMark/>
          </w:tcPr>
          <w:p w14:paraId="79791865" w14:textId="77777777" w:rsidR="000A69D1" w:rsidRPr="000A69D1" w:rsidRDefault="000A69D1" w:rsidP="000A69D1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31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karty lub historii choroby pacjenta/Nr pacjenta w systemie monitorowania programów lekowych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13F295A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0A69D1">
        <w:rPr>
          <w:rFonts w:ascii="Arial" w:eastAsia="Batang" w:hAnsi="Arial" w:cs="Times New Roman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5C1D0692" w14:textId="77777777" w:rsidTr="00173E32">
        <w:tc>
          <w:tcPr>
            <w:tcW w:w="4819" w:type="dxa"/>
            <w:hideMark/>
          </w:tcPr>
          <w:p w14:paraId="7F224BF1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32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61C84C1E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33</w:t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60FC2376" w14:textId="77777777" w:rsidTr="00173E32">
        <w:tc>
          <w:tcPr>
            <w:tcW w:w="4819" w:type="dxa"/>
          </w:tcPr>
          <w:p w14:paraId="6091E98D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58B9B03F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66AB3B8C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521861D2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0C6D87B7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43E9579C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" w:eastAsia="Batang" w:hAnsi="Arial" w:cs="Times New Roman"/>
          <w:b/>
          <w:lang w:eastAsia="pl-PL"/>
        </w:rPr>
      </w:pPr>
      <w:r w:rsidRPr="000A69D1">
        <w:rPr>
          <w:rFonts w:ascii="Arial" w:eastAsia="Batang" w:hAnsi="Arial" w:cs="Times New Roman"/>
          <w:b/>
          <w:lang w:eastAsia="pl-PL"/>
        </w:rPr>
        <w:t>B. Wywiad:</w:t>
      </w:r>
    </w:p>
    <w:p w14:paraId="69D2CB2B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rPr>
          <w:rFonts w:ascii="Arial" w:eastAsia="Batang" w:hAnsi="Arial" w:cs="Times New Roman"/>
          <w:lang w:eastAsia="pl-PL"/>
        </w:rPr>
      </w:pPr>
    </w:p>
    <w:p w14:paraId="56C9261C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34.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Szczegółowy wywiad (dotyczy przebiegu klinicznego choroby) oraz opis badania przedmiotowego: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7DC7D2D0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5EF832D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35.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Dotychczasowy przebieg leczenia (należy podać czy pacjent był wcześniej leczony, jeżeli tak to od kiedy i z jakim skutkiem):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00883AE1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28"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5478203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0A69D1">
        <w:rPr>
          <w:rFonts w:ascii="Arial" w:eastAsia="Batang" w:hAnsi="Arial" w:cs="Times New Roman"/>
          <w:b/>
          <w:lang w:eastAsia="pl-PL"/>
        </w:rPr>
        <w:t>C. Badanie genetyczne:</w:t>
      </w:r>
    </w:p>
    <w:p w14:paraId="23537061" w14:textId="77777777" w:rsidR="000A69D1" w:rsidRPr="000A69D1" w:rsidRDefault="000A69D1" w:rsidP="000A69D1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36.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Data badania: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530AFC8E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37.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Rozpoznanie potwierdzone badaniem genetycznym* 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  <w:t>*badanie molekularne potwierdzające obecność mutacji genu ALPL (lp36.12) w przebiegu HPP</w:t>
      </w:r>
    </w:p>
    <w:p w14:paraId="6787C0CB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DFC0ECD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9D0AD42" w14:textId="77777777" w:rsidR="000A69D1" w:rsidRPr="000A69D1" w:rsidRDefault="000A69D1" w:rsidP="000A69D1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0A69D1">
        <w:rPr>
          <w:rFonts w:ascii="Arial" w:eastAsia="Batang" w:hAnsi="Arial" w:cs="Times New Roman"/>
          <w:b/>
          <w:lang w:eastAsia="pl-PL"/>
        </w:rPr>
        <w:t>D.</w:t>
      </w:r>
      <w:r w:rsidRPr="000A69D1">
        <w:rPr>
          <w:rFonts w:ascii="Arial" w:eastAsia="Batang" w:hAnsi="Arial" w:cs="Times New Roman"/>
          <w:b/>
          <w:lang w:eastAsia="pl-PL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70"/>
        <w:gridCol w:w="174"/>
      </w:tblGrid>
      <w:tr w:rsidR="000A69D1" w:rsidRPr="000A69D1" w14:paraId="622DF99E" w14:textId="77777777" w:rsidTr="00173E32">
        <w:tc>
          <w:tcPr>
            <w:tcW w:w="9470" w:type="dxa"/>
            <w:vMerge w:val="restart"/>
            <w:hideMark/>
          </w:tcPr>
          <w:p w14:paraId="45938E33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38. masa ciała ____________________________ wysokość ciała_____________________________________</w:t>
            </w:r>
          </w:p>
          <w:p w14:paraId="48C3107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28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39. oznaczenie aktywności fosfatazy alkalicznej w surowicy [data badania ______________] __________________________________________________________________________________________________________________________________________________________________________________________________________</w:t>
            </w:r>
          </w:p>
          <w:p w14:paraId="7E5BB28B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40. oznaczenie stężenia wapnia w surowicy [data badania ______________]</w:t>
            </w:r>
          </w:p>
          <w:p w14:paraId="1EDD6E5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2FDFC6F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41. oznaczenie stężenia magnezu w surowicy [data badania ______________]</w:t>
            </w:r>
          </w:p>
          <w:p w14:paraId="36E0E22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6C4FAAC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42oznaczenie stężenia fosforu w surowicy [data badania ______________]</w:t>
            </w:r>
          </w:p>
          <w:p w14:paraId="4757AD99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09AB92A3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43. oznaczenie stężenia parathormonu w surowicy [data badania ______________]</w:t>
            </w:r>
          </w:p>
          <w:p w14:paraId="162538B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2CFD21C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44. oznaczenie stężenia 25-hydroksy witaminy D w surowicy [data badania ______________]</w:t>
            </w:r>
          </w:p>
          <w:p w14:paraId="0606186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32E2EEF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45. test ciążowy u kobiet w wieku rozrodczym [data badania ______________]</w:t>
            </w:r>
          </w:p>
          <w:p w14:paraId="46F6B23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011F566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46. test sześciominutowego marszu u chorych chodzących (6MWT) [data badania ______________]</w:t>
            </w:r>
          </w:p>
          <w:p w14:paraId="2A41606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291C9D8C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47. badanie RTG lub MRI nadgarstków, bioder i kolan z oceną w skali RSS [data badania ______________]</w:t>
            </w:r>
          </w:p>
          <w:p w14:paraId="49D4DD7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063FDE2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48. badanie USG nerek [data badania ______________]</w:t>
            </w:r>
          </w:p>
          <w:p w14:paraId="5B3A52D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6788BF52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49. ocena nasilenia bólu w skali dopasowanej do wieku [data badania ______________]</w:t>
            </w:r>
          </w:p>
          <w:p w14:paraId="042095F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7126E5A5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50. konsultacja neurochirurgiczna – w przypadku występowania u pacjentów </w:t>
            </w:r>
            <w:proofErr w:type="spellStart"/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kraniosynostozy</w:t>
            </w:r>
            <w:proofErr w:type="spellEnd"/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[data badania ______________]</w:t>
            </w:r>
          </w:p>
          <w:p w14:paraId="7C44E9D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7ACCDE75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07F359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51. konsultacja okulistyczna [data badania ______________] </w:t>
            </w:r>
          </w:p>
          <w:p w14:paraId="4B381B9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4287C7CD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74" w:type="dxa"/>
          </w:tcPr>
          <w:p w14:paraId="6E08C9A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5A7998BD" w14:textId="77777777" w:rsidTr="00173E32">
        <w:tc>
          <w:tcPr>
            <w:tcW w:w="9470" w:type="dxa"/>
            <w:vMerge/>
            <w:vAlign w:val="center"/>
            <w:hideMark/>
          </w:tcPr>
          <w:p w14:paraId="18CE0156" w14:textId="77777777" w:rsidR="000A69D1" w:rsidRPr="000A69D1" w:rsidRDefault="000A69D1" w:rsidP="000A69D1">
            <w:pPr>
              <w:spacing w:after="0" w:line="256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74" w:type="dxa"/>
          </w:tcPr>
          <w:p w14:paraId="3215F90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FFFC25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1CF1E9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1D4FC9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42EB0B1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4E1644B5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4756A02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14BE90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383806C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58694B4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5E58279" w14:textId="77777777" w:rsidR="000A69D1" w:rsidRPr="000A69D1" w:rsidRDefault="000A69D1" w:rsidP="000A69D1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50CB2071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>58.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Okoliczności szczególne, dodatkowo uzasadniające konieczność przydzielenia leku wraz ze wskazaniem substancji czynnej, do której pacjent jest kwalifikowany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1BA869A4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6E98335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>Potwierdzam, że pacjent spełnia wszystkie kryteria określone programem lekowym:</w:t>
      </w:r>
    </w:p>
    <w:p w14:paraId="675B5ECB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7508A15" w14:textId="77777777" w:rsidR="000A69D1" w:rsidRPr="000A69D1" w:rsidRDefault="000A69D1" w:rsidP="000A69D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31C2080F" w14:textId="77777777" w:rsidTr="00173E32">
        <w:tc>
          <w:tcPr>
            <w:tcW w:w="4819" w:type="dxa"/>
            <w:hideMark/>
          </w:tcPr>
          <w:p w14:paraId="27CE1688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59.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8431D26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60.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0A69D1" w:rsidRPr="000A69D1" w14:paraId="5BAB165C" w14:textId="77777777" w:rsidTr="00173E32">
        <w:tc>
          <w:tcPr>
            <w:tcW w:w="4819" w:type="dxa"/>
            <w:hideMark/>
          </w:tcPr>
          <w:p w14:paraId="7BBBE556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725A15CA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</w:p>
          <w:p w14:paraId="0502E8D6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4D859F3D" w14:textId="77777777" w:rsidR="000A69D1" w:rsidRPr="000A69D1" w:rsidRDefault="000A69D1" w:rsidP="000A69D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A3ABC82" w14:textId="77777777" w:rsidR="000A69D1" w:rsidRPr="000A69D1" w:rsidRDefault="000A69D1" w:rsidP="000A69D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0A69D1">
        <w:rPr>
          <w:rFonts w:ascii="Times New Roman" w:eastAsia="Times New Roman" w:hAnsi="Times New Roman" w:cs="Arial"/>
          <w:sz w:val="20"/>
          <w:szCs w:val="20"/>
        </w:rPr>
        <w:br w:type="page"/>
      </w:r>
    </w:p>
    <w:p w14:paraId="5A5E766E" w14:textId="77777777" w:rsidR="000A69D1" w:rsidRPr="000A69D1" w:rsidRDefault="000A69D1" w:rsidP="000A69D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0A69D1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nadruk lub pieczątka lub naklejka  </w:t>
      </w:r>
    </w:p>
    <w:p w14:paraId="74F2446E" w14:textId="77777777" w:rsidR="000A69D1" w:rsidRPr="000A69D1" w:rsidRDefault="000A69D1" w:rsidP="000A69D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0A69D1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zawierające dane świadczeniodawcy</w:t>
      </w:r>
    </w:p>
    <w:p w14:paraId="0D383470" w14:textId="77777777" w:rsidR="000A69D1" w:rsidRPr="000A69D1" w:rsidRDefault="000A69D1" w:rsidP="000A69D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40658F" w14:textId="77777777" w:rsidR="000A69D1" w:rsidRPr="000A69D1" w:rsidRDefault="000A69D1" w:rsidP="000A69D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A69D1">
        <w:rPr>
          <w:rFonts w:ascii="Arial" w:eastAsia="Times New Roman" w:hAnsi="Arial" w:cs="Arial"/>
          <w:b/>
          <w:sz w:val="24"/>
          <w:szCs w:val="24"/>
        </w:rPr>
        <w:t>XVI B. KARTA MONITOROWANIA PACJENTA W PROGREMIE LECZENIE CHORYCH Z OBJAWAMI KOSTNYMI W PRZEBIEGU HIPOFOSFATAZJI (HPP)</w:t>
      </w:r>
    </w:p>
    <w:p w14:paraId="0184F39F" w14:textId="77777777" w:rsidR="000A69D1" w:rsidRPr="000A69D1" w:rsidRDefault="000A69D1" w:rsidP="000A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82D7FA" w14:textId="77777777" w:rsidR="000A69D1" w:rsidRPr="000A69D1" w:rsidRDefault="000A69D1" w:rsidP="000A69D1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0A69D1">
        <w:rPr>
          <w:rFonts w:ascii="Times New Roman" w:eastAsia="Batang" w:hAnsi="Times New Roman" w:cs="Times New Roman"/>
          <w:sz w:val="20"/>
          <w:szCs w:val="24"/>
          <w:lang w:eastAsia="pl-PL"/>
        </w:rPr>
        <w:t>(</w:t>
      </w:r>
      <w:r w:rsidRPr="000A69D1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Wypełnioną kartę, w wersji elektronicznej oraz papierowej, należy przesyłać co 6 miesięcy do Zespołu Koordynacyjnego – na karcie należy wpisać nr pacjenta w systemie monitorowania programów lekowych</w:t>
      </w:r>
      <w:r w:rsidRPr="000A69D1" w:rsidDel="0039056B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 xml:space="preserve"> </w:t>
      </w:r>
      <w:r w:rsidRPr="000A69D1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- w systemie należy uzupełnić wszystkie dane pacjenta wymagane, zgodnie z opisem programu lekowego</w:t>
      </w:r>
      <w:r w:rsidRPr="000A69D1">
        <w:rPr>
          <w:rFonts w:ascii="Times New Roman" w:eastAsia="Batang" w:hAnsi="Times New Roman" w:cs="Times New Roman"/>
          <w:sz w:val="20"/>
          <w:szCs w:val="24"/>
          <w:lang w:eastAsia="pl-PL"/>
        </w:rPr>
        <w:t>)</w:t>
      </w:r>
    </w:p>
    <w:p w14:paraId="0AA47B06" w14:textId="77777777" w:rsidR="000A69D1" w:rsidRPr="000A69D1" w:rsidRDefault="000A69D1" w:rsidP="000A69D1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0A69D1">
        <w:rPr>
          <w:rFonts w:ascii="Times New Roman" w:eastAsia="Batang" w:hAnsi="Times New Roman" w:cs="Times New Roman"/>
          <w:sz w:val="20"/>
          <w:szCs w:val="24"/>
          <w:lang w:eastAsia="pl-PL"/>
        </w:rPr>
        <w:t xml:space="preserve"> </w:t>
      </w:r>
    </w:p>
    <w:p w14:paraId="63105504" w14:textId="77777777" w:rsidR="000A69D1" w:rsidRPr="000A69D1" w:rsidRDefault="000A69D1" w:rsidP="000A69D1">
      <w:pPr>
        <w:spacing w:after="0" w:line="240" w:lineRule="auto"/>
        <w:rPr>
          <w:rFonts w:ascii="Times New Roman" w:eastAsia="Batang" w:hAnsi="Times New Roman" w:cs="Times New Roman"/>
          <w:i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0A69D1" w:rsidRPr="000A69D1" w14:paraId="60E99856" w14:textId="77777777" w:rsidTr="00173E32">
        <w:tc>
          <w:tcPr>
            <w:tcW w:w="4819" w:type="dxa"/>
          </w:tcPr>
          <w:p w14:paraId="049A715E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\r 1 \* MERGEFORMAT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1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_______________PESEL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4820" w:type="dxa"/>
          </w:tcPr>
          <w:p w14:paraId="33FBE0BE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</w:instrTex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0A69D1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2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Nr pacjenta w systemie monitorowania programów lekowych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0A69D1" w:rsidRPr="000A69D1" w14:paraId="071A7A37" w14:textId="77777777" w:rsidTr="00173E32">
        <w:tc>
          <w:tcPr>
            <w:tcW w:w="4819" w:type="dxa"/>
          </w:tcPr>
          <w:p w14:paraId="7C8607BC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20" w:type="dxa"/>
          </w:tcPr>
          <w:p w14:paraId="3CE3B819" w14:textId="77777777" w:rsidR="000A69D1" w:rsidRPr="000A69D1" w:rsidRDefault="000A69D1" w:rsidP="000A69D1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0A69D1" w:rsidRPr="000A69D1" w14:paraId="3524BC9D" w14:textId="77777777" w:rsidTr="00173E32">
        <w:tc>
          <w:tcPr>
            <w:tcW w:w="9639" w:type="dxa"/>
            <w:gridSpan w:val="2"/>
          </w:tcPr>
          <w:p w14:paraId="1DCF4F5F" w14:textId="77777777" w:rsidR="000A69D1" w:rsidRPr="000A69D1" w:rsidRDefault="000A69D1" w:rsidP="000A69D1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3.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Przebieg leczenia (dawka, tolerancja leku) - opis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</w:tbl>
    <w:p w14:paraId="5D64A95A" w14:textId="77777777" w:rsidR="000A69D1" w:rsidRPr="000A69D1" w:rsidRDefault="000A69D1" w:rsidP="000A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1C51F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4.</w:t>
      </w: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Badania wykonane zgodnie z harmonogramem wskazanym w opisie programu lekowego*: </w:t>
      </w:r>
    </w:p>
    <w:p w14:paraId="19B437E4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</w:rPr>
        <w:t>[data badania ______________]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2273"/>
      </w:tblGrid>
      <w:tr w:rsidR="000A69D1" w:rsidRPr="000A69D1" w14:paraId="55474344" w14:textId="77777777" w:rsidTr="00173E32">
        <w:tc>
          <w:tcPr>
            <w:tcW w:w="4111" w:type="dxa"/>
            <w:shd w:val="clear" w:color="auto" w:fill="auto"/>
          </w:tcPr>
          <w:p w14:paraId="31D0E299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Oznaczenie </w:t>
            </w:r>
          </w:p>
        </w:tc>
        <w:tc>
          <w:tcPr>
            <w:tcW w:w="1985" w:type="dxa"/>
            <w:shd w:val="clear" w:color="auto" w:fill="auto"/>
          </w:tcPr>
          <w:p w14:paraId="3591C6F9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Wynik</w:t>
            </w:r>
          </w:p>
        </w:tc>
        <w:tc>
          <w:tcPr>
            <w:tcW w:w="2273" w:type="dxa"/>
            <w:shd w:val="clear" w:color="auto" w:fill="auto"/>
          </w:tcPr>
          <w:p w14:paraId="348B0B8F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Norma</w:t>
            </w:r>
          </w:p>
        </w:tc>
      </w:tr>
      <w:tr w:rsidR="000A69D1" w:rsidRPr="000A69D1" w14:paraId="63B8D558" w14:textId="77777777" w:rsidTr="00173E32">
        <w:tc>
          <w:tcPr>
            <w:tcW w:w="4111" w:type="dxa"/>
            <w:shd w:val="clear" w:color="auto" w:fill="auto"/>
          </w:tcPr>
          <w:p w14:paraId="29EC6B22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Oznaczenie aktywności fosfatazy alkalicznej w surowicy</w:t>
            </w:r>
          </w:p>
        </w:tc>
        <w:tc>
          <w:tcPr>
            <w:tcW w:w="1985" w:type="dxa"/>
            <w:shd w:val="clear" w:color="auto" w:fill="auto"/>
          </w:tcPr>
          <w:p w14:paraId="6DD6D29D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655AB403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5365607C" w14:textId="77777777" w:rsidTr="00173E32">
        <w:tc>
          <w:tcPr>
            <w:tcW w:w="4111" w:type="dxa"/>
            <w:shd w:val="clear" w:color="auto" w:fill="auto"/>
          </w:tcPr>
          <w:p w14:paraId="44DD6D4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Oznaczenie stężenia wapnia w surowicy</w:t>
            </w:r>
          </w:p>
        </w:tc>
        <w:tc>
          <w:tcPr>
            <w:tcW w:w="1985" w:type="dxa"/>
            <w:shd w:val="clear" w:color="auto" w:fill="auto"/>
          </w:tcPr>
          <w:p w14:paraId="7DB6349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520CE2CB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1CD9AA76" w14:textId="77777777" w:rsidTr="00173E32">
        <w:tc>
          <w:tcPr>
            <w:tcW w:w="4111" w:type="dxa"/>
            <w:shd w:val="clear" w:color="auto" w:fill="auto"/>
          </w:tcPr>
          <w:p w14:paraId="73334D9C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Oznaczenie stężenia magnezu w surowicy</w:t>
            </w:r>
          </w:p>
        </w:tc>
        <w:tc>
          <w:tcPr>
            <w:tcW w:w="1985" w:type="dxa"/>
            <w:shd w:val="clear" w:color="auto" w:fill="auto"/>
          </w:tcPr>
          <w:p w14:paraId="12354E5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220B0C0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3B597A3E" w14:textId="77777777" w:rsidTr="00173E32">
        <w:tc>
          <w:tcPr>
            <w:tcW w:w="4111" w:type="dxa"/>
            <w:shd w:val="clear" w:color="auto" w:fill="auto"/>
          </w:tcPr>
          <w:p w14:paraId="656D27A3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Oznaczenie stężenia fosforu w surowicy</w:t>
            </w:r>
          </w:p>
        </w:tc>
        <w:tc>
          <w:tcPr>
            <w:tcW w:w="1985" w:type="dxa"/>
            <w:shd w:val="clear" w:color="auto" w:fill="auto"/>
          </w:tcPr>
          <w:p w14:paraId="27968FF4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561D412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04D2C8FD" w14:textId="77777777" w:rsidTr="00173E32">
        <w:tc>
          <w:tcPr>
            <w:tcW w:w="4111" w:type="dxa"/>
            <w:shd w:val="clear" w:color="auto" w:fill="auto"/>
          </w:tcPr>
          <w:p w14:paraId="72B366C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Oznaczenie stężenia parathormonu w surowicy</w:t>
            </w:r>
          </w:p>
        </w:tc>
        <w:tc>
          <w:tcPr>
            <w:tcW w:w="1985" w:type="dxa"/>
            <w:shd w:val="clear" w:color="auto" w:fill="auto"/>
          </w:tcPr>
          <w:p w14:paraId="677ABA5B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6A4C1BC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4BBF9BD7" w14:textId="77777777" w:rsidTr="00173E32">
        <w:tc>
          <w:tcPr>
            <w:tcW w:w="4111" w:type="dxa"/>
            <w:shd w:val="clear" w:color="auto" w:fill="auto"/>
          </w:tcPr>
          <w:p w14:paraId="257532A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Oznaczenie stężenia 25-hydroksy witaminy D w surowicy</w:t>
            </w:r>
          </w:p>
        </w:tc>
        <w:tc>
          <w:tcPr>
            <w:tcW w:w="1985" w:type="dxa"/>
            <w:shd w:val="clear" w:color="auto" w:fill="auto"/>
          </w:tcPr>
          <w:p w14:paraId="1C2518F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563BB5F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424E8F0C" w14:textId="77777777" w:rsidTr="00173E32">
        <w:tc>
          <w:tcPr>
            <w:tcW w:w="8369" w:type="dxa"/>
            <w:gridSpan w:val="3"/>
            <w:shd w:val="clear" w:color="auto" w:fill="auto"/>
          </w:tcPr>
          <w:p w14:paraId="10CA774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Badanie RTG kośćca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0A69D1" w:rsidRPr="000A69D1" w14:paraId="4109863B" w14:textId="77777777" w:rsidTr="00173E32">
        <w:tc>
          <w:tcPr>
            <w:tcW w:w="8369" w:type="dxa"/>
            <w:gridSpan w:val="3"/>
            <w:shd w:val="clear" w:color="auto" w:fill="auto"/>
          </w:tcPr>
          <w:p w14:paraId="5AD2984C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5C298CC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3A3CCDE8" w14:textId="77777777" w:rsidTr="00173E32">
        <w:tc>
          <w:tcPr>
            <w:tcW w:w="8369" w:type="dxa"/>
            <w:gridSpan w:val="3"/>
            <w:shd w:val="clear" w:color="auto" w:fill="auto"/>
          </w:tcPr>
          <w:p w14:paraId="256F4F2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Badanie </w:t>
            </w:r>
            <w:proofErr w:type="spellStart"/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densytomatryczne</w:t>
            </w:r>
            <w:proofErr w:type="spellEnd"/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 DXA</w:t>
            </w:r>
            <w:r w:rsidRPr="000A69D1"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 xml:space="preserve"> – u pacjentów powyżej 5 r.ż. [data badania ______________]</w:t>
            </w:r>
          </w:p>
        </w:tc>
      </w:tr>
      <w:tr w:rsidR="000A69D1" w:rsidRPr="000A69D1" w14:paraId="0A416084" w14:textId="77777777" w:rsidTr="00173E32">
        <w:tc>
          <w:tcPr>
            <w:tcW w:w="8369" w:type="dxa"/>
            <w:gridSpan w:val="3"/>
            <w:shd w:val="clear" w:color="auto" w:fill="auto"/>
          </w:tcPr>
          <w:p w14:paraId="49B41A5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D636C6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0A69D1" w:rsidRPr="000A69D1" w14:paraId="3A0CD4E0" w14:textId="77777777" w:rsidTr="00173E32">
        <w:tc>
          <w:tcPr>
            <w:tcW w:w="8369" w:type="dxa"/>
            <w:gridSpan w:val="3"/>
            <w:shd w:val="clear" w:color="auto" w:fill="auto"/>
          </w:tcPr>
          <w:p w14:paraId="09205FEE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Badanie USG nerek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[data badania ______________] </w:t>
            </w:r>
          </w:p>
        </w:tc>
      </w:tr>
      <w:tr w:rsidR="000A69D1" w:rsidRPr="000A69D1" w14:paraId="1AFAAFA5" w14:textId="77777777" w:rsidTr="00173E32">
        <w:tc>
          <w:tcPr>
            <w:tcW w:w="8369" w:type="dxa"/>
            <w:gridSpan w:val="3"/>
            <w:shd w:val="clear" w:color="auto" w:fill="auto"/>
          </w:tcPr>
          <w:p w14:paraId="194F5DAF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14C9C0EB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0A69D1" w:rsidRPr="000A69D1" w14:paraId="027B26D2" w14:textId="77777777" w:rsidTr="00173E32">
        <w:tc>
          <w:tcPr>
            <w:tcW w:w="8369" w:type="dxa"/>
            <w:gridSpan w:val="3"/>
            <w:shd w:val="clear" w:color="auto" w:fill="auto"/>
          </w:tcPr>
          <w:p w14:paraId="1E31103B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Test sześciominutowego marszu (6MWT) w przypadku pacjentów chodzących</w:t>
            </w:r>
          </w:p>
          <w:p w14:paraId="5B485F41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[data badania ______________] </w:t>
            </w:r>
          </w:p>
        </w:tc>
      </w:tr>
      <w:tr w:rsidR="000A69D1" w:rsidRPr="000A69D1" w14:paraId="6D0B2853" w14:textId="77777777" w:rsidTr="00173E32">
        <w:tc>
          <w:tcPr>
            <w:tcW w:w="8369" w:type="dxa"/>
            <w:gridSpan w:val="3"/>
            <w:shd w:val="clear" w:color="auto" w:fill="auto"/>
          </w:tcPr>
          <w:p w14:paraId="498CF079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3EF235E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0A69D1" w:rsidRPr="000A69D1" w14:paraId="67F2BE77" w14:textId="77777777" w:rsidTr="00173E32">
        <w:tc>
          <w:tcPr>
            <w:tcW w:w="8369" w:type="dxa"/>
            <w:gridSpan w:val="3"/>
            <w:shd w:val="clear" w:color="auto" w:fill="auto"/>
          </w:tcPr>
          <w:p w14:paraId="6016DB95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Pomiary antropometryczne 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0A69D1" w:rsidRPr="000A69D1" w14:paraId="0719308D" w14:textId="77777777" w:rsidTr="00173E32">
        <w:tc>
          <w:tcPr>
            <w:tcW w:w="8369" w:type="dxa"/>
            <w:gridSpan w:val="3"/>
            <w:shd w:val="clear" w:color="auto" w:fill="auto"/>
          </w:tcPr>
          <w:p w14:paraId="6681C52D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Masa ciała</w:t>
            </w:r>
          </w:p>
          <w:p w14:paraId="1B764969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 xml:space="preserve">Wzrost </w:t>
            </w:r>
          </w:p>
          <w:p w14:paraId="23EAF080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0A69D1" w:rsidRPr="000A69D1" w14:paraId="7687FF8D" w14:textId="77777777" w:rsidTr="00173E32">
        <w:tc>
          <w:tcPr>
            <w:tcW w:w="8369" w:type="dxa"/>
            <w:gridSpan w:val="3"/>
            <w:shd w:val="clear" w:color="auto" w:fill="auto"/>
          </w:tcPr>
          <w:p w14:paraId="6C6840BA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Konsultacja ortopedyczne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0A69D1" w:rsidRPr="000A69D1" w14:paraId="5BF51D0A" w14:textId="77777777" w:rsidTr="00173E32">
        <w:tc>
          <w:tcPr>
            <w:tcW w:w="8369" w:type="dxa"/>
            <w:gridSpan w:val="3"/>
            <w:shd w:val="clear" w:color="auto" w:fill="auto"/>
          </w:tcPr>
          <w:p w14:paraId="5A63B849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3EA1B04C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0A69D1" w:rsidRPr="000A69D1" w14:paraId="5D738D1C" w14:textId="77777777" w:rsidTr="00173E32">
        <w:tc>
          <w:tcPr>
            <w:tcW w:w="8369" w:type="dxa"/>
            <w:gridSpan w:val="3"/>
            <w:shd w:val="clear" w:color="auto" w:fill="auto"/>
          </w:tcPr>
          <w:p w14:paraId="6567E2C5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Konsultacja okulistyczna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[data badania ______________] </w:t>
            </w:r>
          </w:p>
        </w:tc>
      </w:tr>
      <w:tr w:rsidR="000A69D1" w:rsidRPr="000A69D1" w14:paraId="5D0F70C6" w14:textId="77777777" w:rsidTr="00173E32">
        <w:tc>
          <w:tcPr>
            <w:tcW w:w="8369" w:type="dxa"/>
            <w:gridSpan w:val="3"/>
            <w:shd w:val="clear" w:color="auto" w:fill="auto"/>
          </w:tcPr>
          <w:p w14:paraId="34F95A71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0A69D1" w:rsidRPr="000A69D1" w14:paraId="51B086A6" w14:textId="77777777" w:rsidTr="00173E32">
        <w:tc>
          <w:tcPr>
            <w:tcW w:w="8369" w:type="dxa"/>
            <w:gridSpan w:val="3"/>
            <w:shd w:val="clear" w:color="auto" w:fill="auto"/>
          </w:tcPr>
          <w:p w14:paraId="34663FF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0A69D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Dodatkowe uwagi/informacje:</w:t>
            </w:r>
          </w:p>
        </w:tc>
      </w:tr>
      <w:tr w:rsidR="000A69D1" w:rsidRPr="000A69D1" w14:paraId="76B1F3A8" w14:textId="77777777" w:rsidTr="00173E32">
        <w:tc>
          <w:tcPr>
            <w:tcW w:w="8369" w:type="dxa"/>
            <w:gridSpan w:val="3"/>
            <w:shd w:val="clear" w:color="auto" w:fill="auto"/>
          </w:tcPr>
          <w:p w14:paraId="7C2A76AD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0417CC0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1FFAE1B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</w:tbl>
    <w:p w14:paraId="23DD6D7E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>*badania wykonuje się w 3-cim, 6-tym i 12 miesiącu od chwili rozpoczęcia leczenia, a następnie co 6 miesięcy (z wyjątkiem oznaczenia stężenia parathormonu wykonywanego tylko w 3 miesiącu)</w:t>
      </w:r>
    </w:p>
    <w:p w14:paraId="00BE3F30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D8AC1B2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F35986A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Wykonano wszystkie badania opisane w programie lekowym, dane zostały uzupełnione w elektronicznym systemie </w:t>
      </w:r>
    </w:p>
    <w:p w14:paraId="7624FC2D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4"/>
          <w:lang w:eastAsia="pl-PL"/>
        </w:rPr>
        <w:t>monitorowania programów lekowych.</w:t>
      </w:r>
    </w:p>
    <w:p w14:paraId="03EB2E88" w14:textId="77777777" w:rsidR="000A69D1" w:rsidRPr="000A69D1" w:rsidRDefault="000A69D1" w:rsidP="000A69D1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0A69D1" w:rsidRPr="000A69D1" w14:paraId="64F35B57" w14:textId="77777777" w:rsidTr="00173E32">
        <w:tc>
          <w:tcPr>
            <w:tcW w:w="9639" w:type="dxa"/>
            <w:gridSpan w:val="2"/>
          </w:tcPr>
          <w:p w14:paraId="7064C556" w14:textId="77777777" w:rsidR="000A69D1" w:rsidRPr="000A69D1" w:rsidRDefault="000A69D1" w:rsidP="000A69D1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lekarza: 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0A69D1" w:rsidRPr="000A69D1" w14:paraId="07C717E5" w14:textId="77777777" w:rsidTr="00173E32">
        <w:tc>
          <w:tcPr>
            <w:tcW w:w="2409" w:type="dxa"/>
          </w:tcPr>
          <w:p w14:paraId="6704166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2DC9303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3009DE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49B66928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75ECECE3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1D48AAA4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imię i nazwisko lekarza kwalifikującego do programu, </w:t>
            </w: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numer prawa wykonywania zawodu oraz jego podpis</w:t>
            </w:r>
          </w:p>
        </w:tc>
      </w:tr>
      <w:tr w:rsidR="000A69D1" w:rsidRPr="000A69D1" w14:paraId="373D3966" w14:textId="77777777" w:rsidTr="00173E32">
        <w:tc>
          <w:tcPr>
            <w:tcW w:w="2409" w:type="dxa"/>
          </w:tcPr>
          <w:p w14:paraId="7BEC562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4B1E538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27B36119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                                          _______________________________________</w:t>
            </w:r>
          </w:p>
          <w:p w14:paraId="27A0C810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</w:p>
          <w:p w14:paraId="5E27C854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imię i nazwisko kierownika jednostki oraz jego podpis</w:t>
            </w:r>
          </w:p>
        </w:tc>
      </w:tr>
    </w:tbl>
    <w:p w14:paraId="42CFD3B3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39F9451B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ADCF6CD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9F4CFB7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3FD196FE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69A5D52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AFB04D4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AF52464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981CEF8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3EDD43E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5F40154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CE3ACD7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56A65DB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3DD273C7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DB05E60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022174DA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88C78DB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005431A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04EC0940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E2B96B1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940F838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C7F2FD1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65A5CF5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33AD22E8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420FA72" w14:textId="77777777" w:rsidR="000A69D1" w:rsidRPr="000A69D1" w:rsidRDefault="000A69D1" w:rsidP="000A69D1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034AAEC" w14:textId="77777777" w:rsidR="000A69D1" w:rsidRPr="000A69D1" w:rsidRDefault="000A69D1" w:rsidP="000A69D1">
      <w:pPr>
        <w:keepNext/>
        <w:spacing w:before="240" w:after="60" w:line="240" w:lineRule="auto"/>
        <w:ind w:left="709" w:hanging="709"/>
        <w:outlineLvl w:val="0"/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</w:pPr>
      <w:r w:rsidRPr="000A69D1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>XVI C.</w:t>
      </w:r>
      <w:r w:rsidRPr="000A69D1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ab/>
        <w:t>Załącznik do wniosku o zakwalifikowanie pacjenta do leczenia w programie LECZENIE CHORYCH Z OBJAWAMI KOSTNYMI W PRZEBIEGU HIPOFOSFATAZJI (hpp)</w:t>
      </w:r>
    </w:p>
    <w:p w14:paraId="0F8E12D4" w14:textId="77777777" w:rsidR="000A69D1" w:rsidRPr="000A69D1" w:rsidRDefault="000A69D1" w:rsidP="000A69D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875027D" w14:textId="77777777" w:rsidR="000A69D1" w:rsidRPr="000A69D1" w:rsidRDefault="000A69D1" w:rsidP="000A69D1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Oświadczam, że zapoznałem się/zapoznałam się z:</w:t>
      </w:r>
    </w:p>
    <w:p w14:paraId="1BED6D73" w14:textId="77777777" w:rsidR="000A69D1" w:rsidRPr="000A69D1" w:rsidRDefault="000A69D1" w:rsidP="000A69D1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7E8C87CD" w14:textId="77777777" w:rsidR="000A69D1" w:rsidRPr="000A69D1" w:rsidRDefault="000A69D1" w:rsidP="000A69D1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2) poniższą informacją dotyczącą przetwarzania danych osobowych przez NFZ w zakresie realizacji zadań statutowych i obowiązków ustawowych:</w:t>
      </w:r>
    </w:p>
    <w:p w14:paraId="7042B80F" w14:textId="77777777" w:rsidR="000A69D1" w:rsidRPr="000A69D1" w:rsidRDefault="000A69D1" w:rsidP="000A69D1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administratorem Pani/Pana danych osobowych jest Narodowy Fundusz Zdrowia z siedzibą w Warszawie, ul. Rakowiecka 26/30, 02-528 Warszawa,</w:t>
      </w:r>
    </w:p>
    <w:p w14:paraId="4A9C0991" w14:textId="77777777" w:rsidR="000A69D1" w:rsidRPr="000A69D1" w:rsidRDefault="000A69D1" w:rsidP="000A69D1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5F27CBBA" w14:textId="77777777" w:rsidR="000A69D1" w:rsidRPr="000A69D1" w:rsidRDefault="000A69D1" w:rsidP="000A69D1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14BF866D" w14:textId="77777777" w:rsidR="000A69D1" w:rsidRPr="000A69D1" w:rsidRDefault="000A69D1" w:rsidP="000A69D1">
      <w:pPr>
        <w:spacing w:before="120" w:after="12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 xml:space="preserve">Każdy wniosek dotyczący realizacji z w/w praw zostanie rozpatrzony zgodnie z RODO. </w:t>
      </w:r>
    </w:p>
    <w:p w14:paraId="1294ADA3" w14:textId="77777777" w:rsidR="000A69D1" w:rsidRPr="000A69D1" w:rsidRDefault="000A69D1" w:rsidP="000A69D1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  <w:lang w:eastAsia="pl-PL"/>
        </w:rPr>
        <w:t>Pozostałe informacje dotyczące przetwarzania danych osobowych przez NFZ, dostępne są na stronie internetowej: www.nfz.gov.pl/bip/informacja-ado-nfz/</w:t>
      </w:r>
    </w:p>
    <w:p w14:paraId="6CD5F5DE" w14:textId="77777777" w:rsidR="000A69D1" w:rsidRPr="000A69D1" w:rsidRDefault="000A69D1" w:rsidP="000A69D1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67463391" w14:textId="77777777" w:rsidR="000A69D1" w:rsidRPr="000A69D1" w:rsidRDefault="000A69D1" w:rsidP="000A69D1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A69D1">
        <w:rPr>
          <w:rFonts w:ascii="Arial Narrow" w:eastAsia="Times New Roman" w:hAnsi="Arial Narrow" w:cs="Times New Roman"/>
          <w:sz w:val="20"/>
          <w:szCs w:val="20"/>
          <w:lang w:eastAsia="pl-PL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0B352D80" w14:textId="77777777" w:rsidR="000A69D1" w:rsidRPr="000A69D1" w:rsidRDefault="000A69D1" w:rsidP="000A69D1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0A69D1" w:rsidRPr="000A69D1" w14:paraId="496628BF" w14:textId="77777777" w:rsidTr="00173E32">
        <w:tc>
          <w:tcPr>
            <w:tcW w:w="2409" w:type="dxa"/>
          </w:tcPr>
          <w:p w14:paraId="121F4997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556E14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010D15D9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0A69D1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6E0BCA05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pacjenta (w przypadku dziecka podpis rodziców lub opiekuna)</w:t>
            </w:r>
          </w:p>
          <w:p w14:paraId="555217C1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</w:tc>
      </w:tr>
      <w:tr w:rsidR="000A69D1" w:rsidRPr="000A69D1" w14:paraId="720B12C2" w14:textId="77777777" w:rsidTr="00173E32">
        <w:tc>
          <w:tcPr>
            <w:tcW w:w="2409" w:type="dxa"/>
          </w:tcPr>
          <w:p w14:paraId="6F35F4DC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3FF951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  <w:p w14:paraId="7F071586" w14:textId="77777777" w:rsidR="000A69D1" w:rsidRPr="000A69D1" w:rsidRDefault="000A69D1" w:rsidP="000A69D1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0A69D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4DD1C026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02C53F0F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6410E057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0A69D1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767B44CB" w14:textId="77777777" w:rsidR="000A69D1" w:rsidRPr="000A69D1" w:rsidRDefault="000A69D1" w:rsidP="000A69D1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0A69D1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lekarza</w:t>
            </w:r>
          </w:p>
        </w:tc>
      </w:tr>
    </w:tbl>
    <w:p w14:paraId="2DDB95C9" w14:textId="77777777" w:rsidR="000A69D1" w:rsidRPr="000A69D1" w:rsidRDefault="000A69D1" w:rsidP="000A69D1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</w:rPr>
      </w:pPr>
    </w:p>
    <w:p w14:paraId="5C0E1CDB" w14:textId="77777777" w:rsidR="000A69D1" w:rsidRPr="000A69D1" w:rsidRDefault="000A69D1" w:rsidP="000A69D1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0A69D1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p w14:paraId="2D79F9BD" w14:textId="77777777" w:rsidR="00F04A27" w:rsidRDefault="00F04A27"/>
    <w:sectPr w:rsidR="00F0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5B"/>
    <w:rsid w:val="000A69D1"/>
    <w:rsid w:val="006E1C5B"/>
    <w:rsid w:val="00F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4C78-2680-4239-989D-9668BDC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1825</Words>
  <Characters>10954</Characters>
  <Application>Microsoft Office Word</Application>
  <DocSecurity>0</DocSecurity>
  <Lines>91</Lines>
  <Paragraphs>25</Paragraphs>
  <ScaleCrop>false</ScaleCrop>
  <Company>IPCZD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2025-08-08T07:37:00Z</dcterms:created>
  <dcterms:modified xsi:type="dcterms:W3CDTF">2025-08-08T07:37:00Z</dcterms:modified>
</cp:coreProperties>
</file>