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BBB0" w14:textId="77777777" w:rsidR="00D71E58" w:rsidRPr="00D71E58" w:rsidRDefault="00D71E58" w:rsidP="00D71E58">
      <w:pPr>
        <w:keepNext/>
        <w:spacing w:before="240" w:after="60" w:line="240" w:lineRule="auto"/>
        <w:ind w:left="709" w:hanging="709"/>
        <w:jc w:val="both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D71E58">
        <w:rPr>
          <w:rFonts w:ascii="Arial" w:eastAsia="Times New Roman" w:hAnsi="Arial" w:cs="Arial"/>
          <w:b/>
          <w:caps/>
          <w:kern w:val="32"/>
          <w:sz w:val="24"/>
          <w:szCs w:val="32"/>
        </w:rPr>
        <w:t>XV A.</w:t>
      </w:r>
      <w:r w:rsidRPr="00D71E58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  <w:t xml:space="preserve">Wzór wniosku o zakwalifikowanie pacjenta do leczenia w programie </w:t>
      </w:r>
      <w:r w:rsidRPr="00D71E58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>LECZENIE CHORYCH Z NIEDOBOREM KWAŚNEJ SFINGOMIELINAZY (ASMD) typu A/B i B</w:t>
      </w:r>
    </w:p>
    <w:p w14:paraId="33A12E06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496F62E9" w14:textId="77777777" w:rsidR="00D71E58" w:rsidRPr="00D71E58" w:rsidRDefault="00D71E58" w:rsidP="00D71E58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D71E58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</w:t>
      </w:r>
    </w:p>
    <w:p w14:paraId="51327077" w14:textId="77777777" w:rsidR="00D71E58" w:rsidRPr="00D71E58" w:rsidRDefault="00D71E58" w:rsidP="00D71E58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17116DAF" w14:textId="77777777" w:rsidR="00D71E58" w:rsidRPr="00D71E58" w:rsidRDefault="00D71E58" w:rsidP="00D71E58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D71E58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12A98DFF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D71E58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Koordynacyjnego, w przypadku udostępnienia elektronicznego systemu monitorowania programów lekowych należy uzupełnić dane w systemie)</w:t>
      </w:r>
    </w:p>
    <w:p w14:paraId="0DB924B0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D71E58">
        <w:rPr>
          <w:rFonts w:ascii="Arial" w:eastAsia="Batang" w:hAnsi="Arial" w:cs="Times New Roman"/>
          <w:b/>
          <w:lang w:eastAsia="pl-PL"/>
        </w:rPr>
        <w:t>A. 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D71E58" w:rsidRPr="00D71E58" w14:paraId="06EC4F20" w14:textId="77777777" w:rsidTr="007F4AC7">
        <w:tc>
          <w:tcPr>
            <w:tcW w:w="2409" w:type="dxa"/>
            <w:hideMark/>
          </w:tcPr>
          <w:p w14:paraId="12C13E7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1A87375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063276D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7CCE2B6A" w14:textId="77777777" w:rsidTr="007F4AC7">
        <w:tc>
          <w:tcPr>
            <w:tcW w:w="2409" w:type="dxa"/>
            <w:hideMark/>
          </w:tcPr>
          <w:p w14:paraId="32A43FE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6233C95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7BF312B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C6477D3" w14:textId="77777777" w:rsidR="00D71E58" w:rsidRPr="00D71E58" w:rsidRDefault="00D71E58" w:rsidP="00D71E5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45690348" w14:textId="77777777" w:rsidTr="007F4AC7">
        <w:tc>
          <w:tcPr>
            <w:tcW w:w="4819" w:type="dxa"/>
            <w:hideMark/>
          </w:tcPr>
          <w:p w14:paraId="055585F0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D000913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8AFB1C7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37440A37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6421177E" w14:textId="77777777" w:rsidTr="007F4AC7">
        <w:tc>
          <w:tcPr>
            <w:tcW w:w="4819" w:type="dxa"/>
            <w:hideMark/>
          </w:tcPr>
          <w:p w14:paraId="4848C189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A3591A4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48F3196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395B1DAA" w14:textId="77777777" w:rsidTr="007F4AC7">
        <w:tc>
          <w:tcPr>
            <w:tcW w:w="4819" w:type="dxa"/>
            <w:hideMark/>
          </w:tcPr>
          <w:p w14:paraId="646E2826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1071FC8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778DCCB5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43386758" w14:textId="77777777" w:rsidTr="007F4AC7">
        <w:tc>
          <w:tcPr>
            <w:tcW w:w="4819" w:type="dxa"/>
            <w:hideMark/>
          </w:tcPr>
          <w:p w14:paraId="15F346AD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0EB0555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5E17029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D71E58" w:rsidRPr="00D71E58" w14:paraId="24F7CF13" w14:textId="77777777" w:rsidTr="007F4AC7">
        <w:tc>
          <w:tcPr>
            <w:tcW w:w="6426" w:type="dxa"/>
            <w:gridSpan w:val="2"/>
            <w:hideMark/>
          </w:tcPr>
          <w:p w14:paraId="1498C2E4" w14:textId="77777777" w:rsidR="00D71E58" w:rsidRPr="00D71E58" w:rsidRDefault="00D71E58" w:rsidP="00D71E58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4379712E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224416E3" w14:textId="77777777" w:rsidTr="007F4AC7">
        <w:tc>
          <w:tcPr>
            <w:tcW w:w="3213" w:type="dxa"/>
            <w:hideMark/>
          </w:tcPr>
          <w:p w14:paraId="51CFCBD1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BCAE872" w14:textId="77777777" w:rsidR="00D71E58" w:rsidRPr="00D71E58" w:rsidRDefault="00D71E58" w:rsidP="00D71E58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7D75225B" w14:textId="77777777" w:rsidTr="007F4AC7">
        <w:tc>
          <w:tcPr>
            <w:tcW w:w="3213" w:type="dxa"/>
            <w:hideMark/>
          </w:tcPr>
          <w:p w14:paraId="292EC228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01DB3B26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5278C046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5415D243" w14:textId="77777777" w:rsidTr="007F4AC7">
        <w:tc>
          <w:tcPr>
            <w:tcW w:w="3213" w:type="dxa"/>
            <w:hideMark/>
          </w:tcPr>
          <w:p w14:paraId="11B4079B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4294733D" w14:textId="77777777" w:rsidR="00D71E58" w:rsidRPr="00D71E58" w:rsidRDefault="00D71E58" w:rsidP="00D71E58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4302BC7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>Jednostka wystawiająca wniosek:</w:t>
      </w:r>
    </w:p>
    <w:p w14:paraId="270C7086" w14:textId="77777777" w:rsidR="00D71E58" w:rsidRPr="00D71E58" w:rsidRDefault="00D71E58" w:rsidP="00D71E58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D71E58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D71E58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D71E58" w:rsidRPr="00D71E58" w14:paraId="26E39872" w14:textId="77777777" w:rsidTr="007F4AC7">
        <w:tc>
          <w:tcPr>
            <w:tcW w:w="6426" w:type="dxa"/>
            <w:gridSpan w:val="2"/>
            <w:hideMark/>
          </w:tcPr>
          <w:p w14:paraId="2345887E" w14:textId="77777777" w:rsidR="00D71E58" w:rsidRPr="00D71E58" w:rsidRDefault="00D71E58" w:rsidP="00D71E58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3D920C03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032E8BA5" w14:textId="77777777" w:rsidTr="007F4AC7">
        <w:tc>
          <w:tcPr>
            <w:tcW w:w="6426" w:type="dxa"/>
            <w:gridSpan w:val="2"/>
            <w:hideMark/>
          </w:tcPr>
          <w:p w14:paraId="045C2097" w14:textId="77777777" w:rsidR="00D71E58" w:rsidRPr="00D71E58" w:rsidRDefault="00D71E58" w:rsidP="00D71E58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5D5AE5CB" w14:textId="77777777" w:rsidR="00D71E58" w:rsidRPr="00D71E58" w:rsidRDefault="00D71E58" w:rsidP="00D71E58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1720DC83" w14:textId="77777777" w:rsidTr="007F4AC7">
        <w:tc>
          <w:tcPr>
            <w:tcW w:w="4819" w:type="dxa"/>
            <w:hideMark/>
          </w:tcPr>
          <w:p w14:paraId="2BAFE5D3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1610A1EE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551A5304" w14:textId="77777777" w:rsidTr="007F4AC7">
        <w:tc>
          <w:tcPr>
            <w:tcW w:w="9639" w:type="dxa"/>
            <w:gridSpan w:val="3"/>
            <w:hideMark/>
          </w:tcPr>
          <w:p w14:paraId="62B85824" w14:textId="77777777" w:rsidR="00D71E58" w:rsidRPr="00D71E58" w:rsidRDefault="00D71E58" w:rsidP="00D71E58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pacjenta/Nr pacjenta w systemie monitorowania programów lekowych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DEF968B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D71E58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374F2CED" w14:textId="77777777" w:rsidTr="007F4AC7">
        <w:tc>
          <w:tcPr>
            <w:tcW w:w="4819" w:type="dxa"/>
            <w:hideMark/>
          </w:tcPr>
          <w:p w14:paraId="1B6F4763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712623B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2B4A0345" w14:textId="77777777" w:rsidTr="007F4AC7">
        <w:tc>
          <w:tcPr>
            <w:tcW w:w="4819" w:type="dxa"/>
          </w:tcPr>
          <w:p w14:paraId="737B627A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5F7DCF1D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787F81D8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4EA53467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32D833DA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516C3612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D71E58">
        <w:rPr>
          <w:rFonts w:ascii="Arial" w:eastAsia="Batang" w:hAnsi="Arial" w:cs="Times New Roman"/>
          <w:b/>
          <w:lang w:eastAsia="pl-PL"/>
        </w:rPr>
        <w:t>B. Wywiad:</w:t>
      </w:r>
    </w:p>
    <w:p w14:paraId="3F633FBC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5D90D80D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34.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Szczegółowy wywiad (dotyczy przebiegu klinicznego choroby) oraz opis badania przedmiotowego: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8BD52E0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2212149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35.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Dotychczasowy przebieg leczenia (należy podać czy pacjent był wcześniej leczony, jeżeli tak to od kiedy i z jakim skutkiem):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3C06B30E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28"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80FE924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D71E58">
        <w:rPr>
          <w:rFonts w:ascii="Arial" w:eastAsia="Batang" w:hAnsi="Arial" w:cs="Times New Roman"/>
          <w:b/>
          <w:lang w:eastAsia="pl-PL"/>
        </w:rPr>
        <w:t>C. Badanie genetyczne:</w:t>
      </w:r>
    </w:p>
    <w:p w14:paraId="456FE7BD" w14:textId="77777777" w:rsidR="00D71E58" w:rsidRPr="00D71E58" w:rsidRDefault="00D71E58" w:rsidP="00D71E58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711A1972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Rozpoznanie ASMD typu A/B lub B* potwierdzone badaniem genetycznym 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  <w:t>* właściwe zaznaczyć</w:t>
      </w:r>
    </w:p>
    <w:p w14:paraId="114F17D0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2514189" w14:textId="77777777" w:rsidR="00D71E58" w:rsidRPr="00D71E58" w:rsidRDefault="00D71E58" w:rsidP="00D71E58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D71E58">
        <w:rPr>
          <w:rFonts w:ascii="Arial" w:eastAsia="Batang" w:hAnsi="Arial" w:cs="Times New Roman"/>
          <w:b/>
          <w:lang w:eastAsia="pl-PL"/>
        </w:rPr>
        <w:t>D.</w:t>
      </w:r>
      <w:r w:rsidRPr="00D71E58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70"/>
        <w:gridCol w:w="174"/>
      </w:tblGrid>
      <w:tr w:rsidR="00D71E58" w:rsidRPr="00D71E58" w14:paraId="72EB7D81" w14:textId="77777777" w:rsidTr="007F4AC7">
        <w:tc>
          <w:tcPr>
            <w:tcW w:w="9470" w:type="dxa"/>
            <w:vMerge w:val="restart"/>
            <w:hideMark/>
          </w:tcPr>
          <w:p w14:paraId="224BD66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38. masa ciała ____________________________ wysokość ciała_____________________________________</w:t>
            </w:r>
          </w:p>
          <w:p w14:paraId="526BDDC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28"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39. badanie aktywności enzymu kwaśnej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sfingomielinazy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[data badania ______________] __________________________________________________________________________________________________________________________________________________________________________________________________________</w:t>
            </w:r>
          </w:p>
          <w:p w14:paraId="0F28821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40. analiza genu SMPD1 [data badania ______________]</w:t>
            </w:r>
          </w:p>
          <w:p w14:paraId="2012D7C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DEC2AE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41. poziom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biomarkera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Lyso-sphyngomyelin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[data badania ______________]</w:t>
            </w:r>
          </w:p>
          <w:p w14:paraId="3836E2AB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CA2928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42.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DLco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(w przypadku pacjentów ≥18 r.ż.) [data badania ______________]</w:t>
            </w:r>
          </w:p>
          <w:p w14:paraId="73DC787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6C077B1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43. aktywność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chitotriozydazy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[data badania ______________]</w:t>
            </w:r>
          </w:p>
          <w:p w14:paraId="760A5BB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66CD85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44. USG jamy brzusznej z oceną objętości (z podaniem wymiarów) śledziony [data badania ______________]</w:t>
            </w:r>
          </w:p>
          <w:p w14:paraId="18B4544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5911028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45. USG jamy brzusznej z oceną objętości (z podaniem wymiarów) wątroby [data badania ______________]</w:t>
            </w:r>
          </w:p>
          <w:p w14:paraId="7C99CDE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337C015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46. MRI jamy brzusznej z oceną objętości (z podaniem wymiarów) śledziony [data badania ______________]</w:t>
            </w:r>
          </w:p>
          <w:p w14:paraId="374D115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29F3E8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47. MRI jamy brzusznej z oceną objętości (z podaniem wymiarów) wątroby [data badania ______________]</w:t>
            </w:r>
          </w:p>
          <w:p w14:paraId="522E878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5E13032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48. Objętość śledziony lub jej fragmentu ≥ 5 wielokrotności objętości prawidłowej mierzonej za pomocą MRT (w przypadku dzieci)</w:t>
            </w:r>
          </w:p>
          <w:p w14:paraId="1A6C4A8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4773FDB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49. Objętość śledziony lub jej fragmentu ≥ 6 wielokrotności objętości prawidłowej mierzonej za pomocą MRT (w przypadku dorosłych)</w:t>
            </w:r>
          </w:p>
          <w:p w14:paraId="47D8A20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5CCBE25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50. Z-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score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(w przypadku dzieci)</w:t>
            </w:r>
          </w:p>
          <w:p w14:paraId="14B8207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76C259C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8FB44B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51. RTG płuc lub HRCT [data badania ______________] [badanie HRCT w uzasadnionych przypadkach]</w:t>
            </w:r>
          </w:p>
          <w:p w14:paraId="7A88127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513883D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52. Spirometria [data badania ______________]</w:t>
            </w:r>
          </w:p>
          <w:p w14:paraId="0025D20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45F8107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53. EKG [data badania ______________]</w:t>
            </w:r>
          </w:p>
          <w:p w14:paraId="589D8E7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2F6F212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54. Badanie DEXA [data badania ______________] [w uzasadnionych przypadkach]</w:t>
            </w:r>
          </w:p>
          <w:p w14:paraId="5558B32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46DDF06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55. RTG kości długich [MRI w uzasadnionych przypadkach] [data badania ______________]</w:t>
            </w:r>
          </w:p>
          <w:p w14:paraId="4B5B93D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1342F6A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14:paraId="0AFCEE7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455DD0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56. Dodatkowe badania [data badania ______________]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3218"/>
              <w:gridCol w:w="2693"/>
            </w:tblGrid>
            <w:tr w:rsidR="00D71E58" w:rsidRPr="00D71E58" w14:paraId="77732B46" w14:textId="77777777" w:rsidTr="007F4AC7">
              <w:tc>
                <w:tcPr>
                  <w:tcW w:w="3133" w:type="dxa"/>
                  <w:shd w:val="clear" w:color="auto" w:fill="auto"/>
                </w:tcPr>
                <w:p w14:paraId="0D0CD7B8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  <w:lang w:eastAsia="pl-PL"/>
                    </w:rPr>
                    <w:t xml:space="preserve">Oznaczenie stężenia 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40BC6B9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 xml:space="preserve">Wynik 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77826BF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>Norma</w:t>
                  </w:r>
                </w:p>
              </w:tc>
            </w:tr>
            <w:tr w:rsidR="00D71E58" w:rsidRPr="00D71E58" w14:paraId="4146684E" w14:textId="77777777" w:rsidTr="007F4AC7">
              <w:tc>
                <w:tcPr>
                  <w:tcW w:w="3133" w:type="dxa"/>
                  <w:shd w:val="clear" w:color="auto" w:fill="auto"/>
                </w:tcPr>
                <w:p w14:paraId="18501DFC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Morfologia krwi z rozmazem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549B0245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9B2F3F8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16876D78" w14:textId="77777777" w:rsidTr="007F4AC7">
              <w:tc>
                <w:tcPr>
                  <w:tcW w:w="3133" w:type="dxa"/>
                  <w:shd w:val="clear" w:color="auto" w:fill="auto"/>
                </w:tcPr>
                <w:p w14:paraId="451C51C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APTT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6A7AFAAA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AEF39C2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16D06D7D" w14:textId="77777777" w:rsidTr="007F4AC7">
              <w:tc>
                <w:tcPr>
                  <w:tcW w:w="3133" w:type="dxa"/>
                  <w:shd w:val="clear" w:color="auto" w:fill="auto"/>
                </w:tcPr>
                <w:p w14:paraId="647F4B97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INR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0283C623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454DDDF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07039285" w14:textId="77777777" w:rsidTr="007F4AC7">
              <w:tc>
                <w:tcPr>
                  <w:tcW w:w="3133" w:type="dxa"/>
                  <w:shd w:val="clear" w:color="auto" w:fill="auto"/>
                </w:tcPr>
                <w:p w14:paraId="550504B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Bilirubina całkowita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3C93A692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769F5B3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5CB68141" w14:textId="77777777" w:rsidTr="007F4AC7">
              <w:tc>
                <w:tcPr>
                  <w:tcW w:w="3133" w:type="dxa"/>
                  <w:shd w:val="clear" w:color="auto" w:fill="auto"/>
                </w:tcPr>
                <w:p w14:paraId="2F18BE87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Bilirubina sprzężona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6351FC1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B40B6E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09C8C8D6" w14:textId="77777777" w:rsidTr="007F4AC7">
              <w:tc>
                <w:tcPr>
                  <w:tcW w:w="3133" w:type="dxa"/>
                  <w:shd w:val="clear" w:color="auto" w:fill="auto"/>
                </w:tcPr>
                <w:p w14:paraId="60898EA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ALT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18336A8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78B65B0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1D94F203" w14:textId="77777777" w:rsidTr="007F4AC7">
              <w:tc>
                <w:tcPr>
                  <w:tcW w:w="3133" w:type="dxa"/>
                  <w:shd w:val="clear" w:color="auto" w:fill="auto"/>
                </w:tcPr>
                <w:p w14:paraId="76CD808C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AST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44C96DA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E805DA1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3DE9114F" w14:textId="77777777" w:rsidTr="007F4AC7">
              <w:tc>
                <w:tcPr>
                  <w:tcW w:w="3133" w:type="dxa"/>
                  <w:shd w:val="clear" w:color="auto" w:fill="auto"/>
                </w:tcPr>
                <w:p w14:paraId="76150EC4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Fosfataza alkaliczna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20E45F74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42EAE7E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19343871" w14:textId="77777777" w:rsidTr="007F4AC7">
              <w:tc>
                <w:tcPr>
                  <w:tcW w:w="3133" w:type="dxa"/>
                  <w:shd w:val="clear" w:color="auto" w:fill="auto"/>
                </w:tcPr>
                <w:p w14:paraId="3149CF27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Cholesterol całkowity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779CE1A2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888F538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4A3C1602" w14:textId="77777777" w:rsidTr="007F4AC7">
              <w:tc>
                <w:tcPr>
                  <w:tcW w:w="3133" w:type="dxa"/>
                  <w:shd w:val="clear" w:color="auto" w:fill="auto"/>
                </w:tcPr>
                <w:p w14:paraId="03660B64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proofErr w:type="spellStart"/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Triglicerydy</w:t>
                  </w:r>
                  <w:proofErr w:type="spellEnd"/>
                </w:p>
              </w:tc>
              <w:tc>
                <w:tcPr>
                  <w:tcW w:w="3218" w:type="dxa"/>
                  <w:shd w:val="clear" w:color="auto" w:fill="auto"/>
                </w:tcPr>
                <w:p w14:paraId="7CCFA19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477FD45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0228EDDE" w14:textId="77777777" w:rsidTr="007F4AC7">
              <w:tc>
                <w:tcPr>
                  <w:tcW w:w="3133" w:type="dxa"/>
                  <w:shd w:val="clear" w:color="auto" w:fill="auto"/>
                </w:tcPr>
                <w:p w14:paraId="7E2531AD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LDL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73EFA9B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C4EB2A9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4CF5B46A" w14:textId="77777777" w:rsidTr="007F4AC7">
              <w:tc>
                <w:tcPr>
                  <w:tcW w:w="3133" w:type="dxa"/>
                  <w:shd w:val="clear" w:color="auto" w:fill="auto"/>
                </w:tcPr>
                <w:p w14:paraId="773A0369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HDL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07A1C1F8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39B0402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59DBAA00" w14:textId="77777777" w:rsidTr="007F4AC7">
              <w:tc>
                <w:tcPr>
                  <w:tcW w:w="9044" w:type="dxa"/>
                  <w:gridSpan w:val="3"/>
                  <w:shd w:val="clear" w:color="auto" w:fill="auto"/>
                </w:tcPr>
                <w:p w14:paraId="091731BC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 xml:space="preserve">Konsultacja neurologiczna </w:t>
                  </w: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[data badania ______________]</w:t>
                  </w:r>
                </w:p>
              </w:tc>
            </w:tr>
            <w:tr w:rsidR="00D71E58" w:rsidRPr="00D71E58" w14:paraId="75B0E5B1" w14:textId="77777777" w:rsidTr="007F4AC7">
              <w:tc>
                <w:tcPr>
                  <w:tcW w:w="9044" w:type="dxa"/>
                  <w:gridSpan w:val="3"/>
                  <w:shd w:val="clear" w:color="auto" w:fill="auto"/>
                </w:tcPr>
                <w:p w14:paraId="5B159E63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676A1461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6B9CB3F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D71E58" w:rsidRPr="00D71E58" w14:paraId="2F8BC1AF" w14:textId="77777777" w:rsidTr="007F4AC7">
              <w:tc>
                <w:tcPr>
                  <w:tcW w:w="9044" w:type="dxa"/>
                  <w:gridSpan w:val="3"/>
                  <w:shd w:val="clear" w:color="auto" w:fill="auto"/>
                </w:tcPr>
                <w:p w14:paraId="1E68A4EC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D71E58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 xml:space="preserve">Konsultacja pulmonologiczna </w:t>
                  </w:r>
                  <w:r w:rsidRPr="00D71E58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[data badania ______________] [w uzasadnionych przypadkach]</w:t>
                  </w:r>
                </w:p>
              </w:tc>
            </w:tr>
            <w:tr w:rsidR="00D71E58" w:rsidRPr="00D71E58" w14:paraId="494E9A00" w14:textId="77777777" w:rsidTr="007F4AC7">
              <w:tc>
                <w:tcPr>
                  <w:tcW w:w="9044" w:type="dxa"/>
                  <w:gridSpan w:val="3"/>
                  <w:shd w:val="clear" w:color="auto" w:fill="auto"/>
                </w:tcPr>
                <w:p w14:paraId="1F922926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454150B9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75C2B2B4" w14:textId="77777777" w:rsidR="00D71E58" w:rsidRPr="00D71E58" w:rsidRDefault="00D71E58" w:rsidP="00D71E58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</w:tbl>
          <w:p w14:paraId="6776E08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5690251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3FD8F523" w14:textId="77777777" w:rsidTr="007F4AC7">
        <w:tc>
          <w:tcPr>
            <w:tcW w:w="9470" w:type="dxa"/>
            <w:vMerge/>
            <w:vAlign w:val="center"/>
            <w:hideMark/>
          </w:tcPr>
          <w:p w14:paraId="4F3AA6C3" w14:textId="77777777" w:rsidR="00D71E58" w:rsidRPr="00D71E58" w:rsidRDefault="00D71E58" w:rsidP="00D71E58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181C6C1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56AB13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91DCAD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46FCADD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6A51ED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79CF7D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BDDF0B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C6879F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F1CD32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FDC41E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1411ECE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3A476535" w14:textId="77777777" w:rsidR="00D71E58" w:rsidRPr="00D71E58" w:rsidRDefault="00D71E58" w:rsidP="00D71E5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600267B6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>57.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5751A508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234FDAB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>Potwierdzam, że pacjent spełnia wszystkie kryteria określone programem lekowym:</w:t>
      </w:r>
    </w:p>
    <w:p w14:paraId="75F47A2F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F006106" w14:textId="77777777" w:rsidR="00D71E58" w:rsidRPr="00D71E58" w:rsidRDefault="00D71E58" w:rsidP="00D71E5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22C19A05" w14:textId="77777777" w:rsidTr="007F4AC7">
        <w:tc>
          <w:tcPr>
            <w:tcW w:w="4819" w:type="dxa"/>
            <w:hideMark/>
          </w:tcPr>
          <w:p w14:paraId="0C96F814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58.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6B7C307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59.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D71E58" w:rsidRPr="00D71E58" w14:paraId="48682369" w14:textId="77777777" w:rsidTr="007F4AC7">
        <w:tc>
          <w:tcPr>
            <w:tcW w:w="4819" w:type="dxa"/>
            <w:hideMark/>
          </w:tcPr>
          <w:p w14:paraId="783E6750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0D0E5C6E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7AFC9EE1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5E234EC8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0B922E1E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71E58">
        <w:rPr>
          <w:rFonts w:ascii="Times New Roman" w:eastAsia="Times New Roman" w:hAnsi="Times New Roman" w:cs="Arial"/>
          <w:sz w:val="20"/>
          <w:szCs w:val="20"/>
        </w:rPr>
        <w:br w:type="page"/>
      </w:r>
    </w:p>
    <w:p w14:paraId="01FFF81D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71E58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nadruk lub pieczątka lub naklejka  </w:t>
      </w:r>
    </w:p>
    <w:p w14:paraId="53DE2163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71E58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0BB3BD4B" w14:textId="77777777" w:rsidR="00D71E58" w:rsidRPr="00D71E58" w:rsidRDefault="00D71E58" w:rsidP="00D71E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971A710" w14:textId="77777777" w:rsidR="00D71E58" w:rsidRPr="00D71E58" w:rsidRDefault="00D71E58" w:rsidP="00D71E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71E58">
        <w:rPr>
          <w:rFonts w:ascii="Arial" w:eastAsia="Times New Roman" w:hAnsi="Arial" w:cs="Arial"/>
          <w:b/>
          <w:sz w:val="24"/>
          <w:szCs w:val="24"/>
        </w:rPr>
        <w:t>XV B. KARTA MONITOROWANIA PACJENTA W PROGREMIE LECZENIE CHORYCH Z NIEDOBOREM KWAŚNEJ SFINGOMIELINAZY (ASMD) TYPU A/B I B</w:t>
      </w:r>
    </w:p>
    <w:p w14:paraId="6822C8DB" w14:textId="77777777" w:rsidR="00D71E58" w:rsidRPr="00D71E58" w:rsidRDefault="00D71E58" w:rsidP="00D71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8074AB" w14:textId="77777777" w:rsidR="00D71E58" w:rsidRPr="00D71E58" w:rsidRDefault="00D71E58" w:rsidP="00D71E58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D71E58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D71E58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co 6 miesięcy do Zespołu Koordynacyjnego – na karcie należy wpisać nr pacjenta w systemie monitorowania programów lekowych</w:t>
      </w:r>
      <w:r w:rsidRPr="00D71E58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D71E58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D71E58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7008884E" w14:textId="77777777" w:rsidR="00D71E58" w:rsidRPr="00D71E58" w:rsidRDefault="00D71E58" w:rsidP="00D71E58">
      <w:pPr>
        <w:spacing w:after="0" w:line="240" w:lineRule="auto"/>
        <w:ind w:firstLine="567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D71E58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14:paraId="1261FD6B" w14:textId="77777777" w:rsidR="00D71E58" w:rsidRPr="00D71E58" w:rsidRDefault="00D71E58" w:rsidP="00D71E58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D71E58" w:rsidRPr="00D71E58" w14:paraId="4B5E86C9" w14:textId="77777777" w:rsidTr="007F4AC7">
        <w:tc>
          <w:tcPr>
            <w:tcW w:w="4819" w:type="dxa"/>
          </w:tcPr>
          <w:p w14:paraId="5443A6B2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____________PESEL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425ED6AD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D71E58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D71E58" w:rsidRPr="00D71E58" w14:paraId="201818B8" w14:textId="77777777" w:rsidTr="007F4AC7">
        <w:tc>
          <w:tcPr>
            <w:tcW w:w="4819" w:type="dxa"/>
          </w:tcPr>
          <w:p w14:paraId="0465A1FE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4A044000" w14:textId="77777777" w:rsidR="00D71E58" w:rsidRPr="00D71E58" w:rsidRDefault="00D71E58" w:rsidP="00D71E58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D71E58" w:rsidRPr="00D71E58" w14:paraId="581D5D52" w14:textId="77777777" w:rsidTr="007F4AC7">
        <w:tc>
          <w:tcPr>
            <w:tcW w:w="9639" w:type="dxa"/>
            <w:gridSpan w:val="2"/>
          </w:tcPr>
          <w:p w14:paraId="577900B7" w14:textId="77777777" w:rsidR="00D71E58" w:rsidRPr="00D71E58" w:rsidRDefault="00D71E58" w:rsidP="00D71E58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</w:tbl>
    <w:p w14:paraId="799201C1" w14:textId="77777777" w:rsidR="00D71E58" w:rsidRPr="00D71E58" w:rsidRDefault="00D71E58" w:rsidP="00D7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A49B0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6.</w:t>
      </w: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Badania wykonane zgodnie z harmonogramem wskazanym w opisie programu lekowego: </w:t>
      </w:r>
    </w:p>
    <w:p w14:paraId="2FC9D974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</w:rPr>
        <w:t>[data badania ______________]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2273"/>
      </w:tblGrid>
      <w:tr w:rsidR="00D71E58" w:rsidRPr="00D71E58" w14:paraId="6F28AF77" w14:textId="77777777" w:rsidTr="007F4AC7">
        <w:tc>
          <w:tcPr>
            <w:tcW w:w="4111" w:type="dxa"/>
            <w:shd w:val="clear" w:color="auto" w:fill="auto"/>
          </w:tcPr>
          <w:p w14:paraId="6DA7FBF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Oznaczenie </w:t>
            </w:r>
          </w:p>
        </w:tc>
        <w:tc>
          <w:tcPr>
            <w:tcW w:w="1985" w:type="dxa"/>
            <w:shd w:val="clear" w:color="auto" w:fill="auto"/>
          </w:tcPr>
          <w:p w14:paraId="607B631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Wynik </w:t>
            </w:r>
          </w:p>
        </w:tc>
        <w:tc>
          <w:tcPr>
            <w:tcW w:w="2273" w:type="dxa"/>
            <w:shd w:val="clear" w:color="auto" w:fill="auto"/>
          </w:tcPr>
          <w:p w14:paraId="78945FB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Norma</w:t>
            </w:r>
          </w:p>
        </w:tc>
      </w:tr>
      <w:tr w:rsidR="00D71E58" w:rsidRPr="00D71E58" w14:paraId="52FD74C9" w14:textId="77777777" w:rsidTr="007F4AC7">
        <w:tc>
          <w:tcPr>
            <w:tcW w:w="4111" w:type="dxa"/>
            <w:shd w:val="clear" w:color="auto" w:fill="auto"/>
          </w:tcPr>
          <w:p w14:paraId="06E06D3B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Morfologia krwi z rozmazem</w:t>
            </w:r>
          </w:p>
        </w:tc>
        <w:tc>
          <w:tcPr>
            <w:tcW w:w="1985" w:type="dxa"/>
            <w:shd w:val="clear" w:color="auto" w:fill="auto"/>
          </w:tcPr>
          <w:p w14:paraId="6ACB33CB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108ED7E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7554A97B" w14:textId="77777777" w:rsidTr="007F4AC7">
        <w:tc>
          <w:tcPr>
            <w:tcW w:w="4111" w:type="dxa"/>
            <w:shd w:val="clear" w:color="auto" w:fill="auto"/>
          </w:tcPr>
          <w:p w14:paraId="607621E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ALT</w:t>
            </w:r>
          </w:p>
        </w:tc>
        <w:tc>
          <w:tcPr>
            <w:tcW w:w="1985" w:type="dxa"/>
            <w:shd w:val="clear" w:color="auto" w:fill="auto"/>
          </w:tcPr>
          <w:p w14:paraId="2EFE8CE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7671584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77356B64" w14:textId="77777777" w:rsidTr="007F4AC7">
        <w:tc>
          <w:tcPr>
            <w:tcW w:w="4111" w:type="dxa"/>
            <w:shd w:val="clear" w:color="auto" w:fill="auto"/>
          </w:tcPr>
          <w:p w14:paraId="4BF6C01B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AST</w:t>
            </w:r>
          </w:p>
        </w:tc>
        <w:tc>
          <w:tcPr>
            <w:tcW w:w="1985" w:type="dxa"/>
            <w:shd w:val="clear" w:color="auto" w:fill="auto"/>
          </w:tcPr>
          <w:p w14:paraId="54349F5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01D22DD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4CB46EF5" w14:textId="77777777" w:rsidTr="007F4AC7">
        <w:tc>
          <w:tcPr>
            <w:tcW w:w="4111" w:type="dxa"/>
            <w:shd w:val="clear" w:color="auto" w:fill="auto"/>
          </w:tcPr>
          <w:p w14:paraId="5765D6D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bilirubina całkowita</w:t>
            </w:r>
          </w:p>
        </w:tc>
        <w:tc>
          <w:tcPr>
            <w:tcW w:w="1985" w:type="dxa"/>
            <w:shd w:val="clear" w:color="auto" w:fill="auto"/>
          </w:tcPr>
          <w:p w14:paraId="78EEC14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7A7A9BB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2CB3C7EC" w14:textId="77777777" w:rsidTr="007F4AC7">
        <w:tc>
          <w:tcPr>
            <w:tcW w:w="4111" w:type="dxa"/>
            <w:shd w:val="clear" w:color="auto" w:fill="auto"/>
          </w:tcPr>
          <w:p w14:paraId="41117EC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poziom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biomarkera</w:t>
            </w:r>
            <w:proofErr w:type="spellEnd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Lyso-sphyngomyelin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7386C1B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2A98384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725FF180" w14:textId="77777777" w:rsidTr="007F4AC7">
        <w:tc>
          <w:tcPr>
            <w:tcW w:w="4111" w:type="dxa"/>
            <w:shd w:val="clear" w:color="auto" w:fill="auto"/>
          </w:tcPr>
          <w:p w14:paraId="0809713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Cholesterol całkowity</w:t>
            </w:r>
          </w:p>
        </w:tc>
        <w:tc>
          <w:tcPr>
            <w:tcW w:w="1985" w:type="dxa"/>
            <w:shd w:val="clear" w:color="auto" w:fill="auto"/>
          </w:tcPr>
          <w:p w14:paraId="6D48311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058FA2A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46EF61AC" w14:textId="77777777" w:rsidTr="007F4AC7">
        <w:tc>
          <w:tcPr>
            <w:tcW w:w="4111" w:type="dxa"/>
            <w:shd w:val="clear" w:color="auto" w:fill="auto"/>
          </w:tcPr>
          <w:p w14:paraId="65C0BFF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proofErr w:type="spellStart"/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Triglicerydy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E9192B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21B564F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11299FCB" w14:textId="77777777" w:rsidTr="007F4AC7">
        <w:tc>
          <w:tcPr>
            <w:tcW w:w="4111" w:type="dxa"/>
            <w:shd w:val="clear" w:color="auto" w:fill="auto"/>
          </w:tcPr>
          <w:p w14:paraId="6882ECA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LDH</w:t>
            </w:r>
          </w:p>
        </w:tc>
        <w:tc>
          <w:tcPr>
            <w:tcW w:w="1985" w:type="dxa"/>
            <w:shd w:val="clear" w:color="auto" w:fill="auto"/>
          </w:tcPr>
          <w:p w14:paraId="01BED05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104A65A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538A99B3" w14:textId="77777777" w:rsidTr="007F4AC7">
        <w:tc>
          <w:tcPr>
            <w:tcW w:w="4111" w:type="dxa"/>
            <w:shd w:val="clear" w:color="auto" w:fill="auto"/>
          </w:tcPr>
          <w:p w14:paraId="04E3F21C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HDL</w:t>
            </w:r>
          </w:p>
        </w:tc>
        <w:tc>
          <w:tcPr>
            <w:tcW w:w="1985" w:type="dxa"/>
            <w:shd w:val="clear" w:color="auto" w:fill="auto"/>
          </w:tcPr>
          <w:p w14:paraId="37CBDAF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229BF17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2EAE908F" w14:textId="77777777" w:rsidTr="007F4AC7">
        <w:tc>
          <w:tcPr>
            <w:tcW w:w="8369" w:type="dxa"/>
            <w:gridSpan w:val="3"/>
            <w:shd w:val="clear" w:color="auto" w:fill="auto"/>
          </w:tcPr>
          <w:p w14:paraId="0737487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MRI i USG jamy brzusznej z oceną objętości wątroby i śledziony (z podaniem wymiarów) </w:t>
            </w:r>
          </w:p>
          <w:p w14:paraId="6EE3A7F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[USG obligatoryjne, natomiast MRI jedynie w przypadku stwierdzenia zwiększenia objętości śledziony lub wątroby w badaniu USG sugerujące możliwość spełnienia kryterium wyłączenia zgodnie z aktualnie obowiązującym opisem programu lekowego]</w:t>
            </w:r>
          </w:p>
        </w:tc>
      </w:tr>
      <w:tr w:rsidR="00D71E58" w:rsidRPr="00D71E58" w14:paraId="14346130" w14:textId="77777777" w:rsidTr="007F4AC7">
        <w:tc>
          <w:tcPr>
            <w:tcW w:w="8369" w:type="dxa"/>
            <w:gridSpan w:val="3"/>
            <w:shd w:val="clear" w:color="auto" w:fill="auto"/>
          </w:tcPr>
          <w:p w14:paraId="79EC86D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1FE4F4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4FD07639" w14:textId="77777777" w:rsidTr="007F4AC7">
        <w:tc>
          <w:tcPr>
            <w:tcW w:w="8369" w:type="dxa"/>
            <w:gridSpan w:val="3"/>
            <w:shd w:val="clear" w:color="auto" w:fill="auto"/>
          </w:tcPr>
          <w:p w14:paraId="388134B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EKG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D71E58" w:rsidRPr="00D71E58" w14:paraId="4CDD7C9B" w14:textId="77777777" w:rsidTr="007F4AC7">
        <w:tc>
          <w:tcPr>
            <w:tcW w:w="8369" w:type="dxa"/>
            <w:gridSpan w:val="3"/>
            <w:shd w:val="clear" w:color="auto" w:fill="auto"/>
          </w:tcPr>
          <w:p w14:paraId="0B543A7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953548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71E58" w:rsidRPr="00D71E58" w14:paraId="328A1B25" w14:textId="77777777" w:rsidTr="007F4AC7">
        <w:tc>
          <w:tcPr>
            <w:tcW w:w="8369" w:type="dxa"/>
            <w:gridSpan w:val="3"/>
            <w:shd w:val="clear" w:color="auto" w:fill="auto"/>
          </w:tcPr>
          <w:p w14:paraId="6802126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RTG płuc lub HRCT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[badanie HRCT w uzasadnionych przypadkach]</w:t>
            </w:r>
          </w:p>
        </w:tc>
      </w:tr>
      <w:tr w:rsidR="00D71E58" w:rsidRPr="00D71E58" w14:paraId="4FC5E345" w14:textId="77777777" w:rsidTr="007F4AC7">
        <w:tc>
          <w:tcPr>
            <w:tcW w:w="8369" w:type="dxa"/>
            <w:gridSpan w:val="3"/>
            <w:shd w:val="clear" w:color="auto" w:fill="auto"/>
          </w:tcPr>
          <w:p w14:paraId="774026B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731A373C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7C58F973" w14:textId="77777777" w:rsidTr="007F4AC7">
        <w:tc>
          <w:tcPr>
            <w:tcW w:w="8369" w:type="dxa"/>
            <w:gridSpan w:val="3"/>
            <w:shd w:val="clear" w:color="auto" w:fill="auto"/>
          </w:tcPr>
          <w:p w14:paraId="75ACAC4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Spirometria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[w uzasadnionych przypadkach]</w:t>
            </w:r>
          </w:p>
        </w:tc>
      </w:tr>
      <w:tr w:rsidR="00D71E58" w:rsidRPr="00D71E58" w14:paraId="5B4B6673" w14:textId="77777777" w:rsidTr="007F4AC7">
        <w:tc>
          <w:tcPr>
            <w:tcW w:w="8369" w:type="dxa"/>
            <w:gridSpan w:val="3"/>
            <w:shd w:val="clear" w:color="auto" w:fill="auto"/>
          </w:tcPr>
          <w:p w14:paraId="7C66A7A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093BEEF8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61EA30F4" w14:textId="77777777" w:rsidTr="007F4AC7">
        <w:tc>
          <w:tcPr>
            <w:tcW w:w="8369" w:type="dxa"/>
            <w:gridSpan w:val="3"/>
            <w:shd w:val="clear" w:color="auto" w:fill="auto"/>
          </w:tcPr>
          <w:p w14:paraId="76A6391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Badanie DEXA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[w uzasadnionych przypadkach]</w:t>
            </w:r>
          </w:p>
        </w:tc>
      </w:tr>
      <w:tr w:rsidR="00D71E58" w:rsidRPr="00D71E58" w14:paraId="45A3D17B" w14:textId="77777777" w:rsidTr="007F4AC7">
        <w:tc>
          <w:tcPr>
            <w:tcW w:w="8369" w:type="dxa"/>
            <w:gridSpan w:val="3"/>
            <w:shd w:val="clear" w:color="auto" w:fill="auto"/>
          </w:tcPr>
          <w:p w14:paraId="7064E09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690A27C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2AF72660" w14:textId="77777777" w:rsidTr="007F4AC7">
        <w:tc>
          <w:tcPr>
            <w:tcW w:w="8369" w:type="dxa"/>
            <w:gridSpan w:val="3"/>
            <w:shd w:val="clear" w:color="auto" w:fill="auto"/>
          </w:tcPr>
          <w:p w14:paraId="38A848A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RTG kości długich (MRI w uzasadnionych przypadkach)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D71E58" w:rsidRPr="00D71E58" w14:paraId="2D277231" w14:textId="77777777" w:rsidTr="007F4AC7">
        <w:tc>
          <w:tcPr>
            <w:tcW w:w="8369" w:type="dxa"/>
            <w:gridSpan w:val="3"/>
            <w:shd w:val="clear" w:color="auto" w:fill="auto"/>
          </w:tcPr>
          <w:p w14:paraId="6687FB3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09BCDAE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100689B9" w14:textId="77777777" w:rsidTr="007F4AC7">
        <w:tc>
          <w:tcPr>
            <w:tcW w:w="8369" w:type="dxa"/>
            <w:gridSpan w:val="3"/>
            <w:shd w:val="clear" w:color="auto" w:fill="auto"/>
          </w:tcPr>
          <w:p w14:paraId="5D548F33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Konsultacja neurologiczna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D71E58" w:rsidRPr="00D71E58" w14:paraId="373AB456" w14:textId="77777777" w:rsidTr="007F4AC7">
        <w:tc>
          <w:tcPr>
            <w:tcW w:w="8369" w:type="dxa"/>
            <w:gridSpan w:val="3"/>
            <w:shd w:val="clear" w:color="auto" w:fill="auto"/>
          </w:tcPr>
          <w:p w14:paraId="65DE2AC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171C642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444AE19F" w14:textId="77777777" w:rsidTr="007F4AC7">
        <w:tc>
          <w:tcPr>
            <w:tcW w:w="8369" w:type="dxa"/>
            <w:gridSpan w:val="3"/>
            <w:shd w:val="clear" w:color="auto" w:fill="auto"/>
          </w:tcPr>
          <w:p w14:paraId="6225195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Konsultacja pulmonologiczna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[w uzasadnionych przypadkach]</w:t>
            </w:r>
          </w:p>
        </w:tc>
      </w:tr>
      <w:tr w:rsidR="00D71E58" w:rsidRPr="00D71E58" w14:paraId="2B5D1CD6" w14:textId="77777777" w:rsidTr="007F4AC7">
        <w:tc>
          <w:tcPr>
            <w:tcW w:w="8369" w:type="dxa"/>
            <w:gridSpan w:val="3"/>
            <w:shd w:val="clear" w:color="auto" w:fill="auto"/>
          </w:tcPr>
          <w:p w14:paraId="07BE6CA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2F5A042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52E40363" w14:textId="77777777" w:rsidTr="007F4AC7">
        <w:tc>
          <w:tcPr>
            <w:tcW w:w="8369" w:type="dxa"/>
            <w:gridSpan w:val="3"/>
            <w:shd w:val="clear" w:color="auto" w:fill="auto"/>
          </w:tcPr>
          <w:p w14:paraId="2E281616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Konsultacja ortopedyczna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 [w uzasadnionych przypadkach]</w:t>
            </w:r>
          </w:p>
        </w:tc>
      </w:tr>
      <w:tr w:rsidR="00D71E58" w:rsidRPr="00D71E58" w14:paraId="211BAEF7" w14:textId="77777777" w:rsidTr="007F4AC7">
        <w:tc>
          <w:tcPr>
            <w:tcW w:w="8369" w:type="dxa"/>
            <w:gridSpan w:val="3"/>
            <w:shd w:val="clear" w:color="auto" w:fill="auto"/>
          </w:tcPr>
          <w:p w14:paraId="1062CC0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393AD575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  <w:tr w:rsidR="00D71E58" w:rsidRPr="00D71E58" w14:paraId="1FB062B6" w14:textId="77777777" w:rsidTr="007F4AC7">
        <w:tc>
          <w:tcPr>
            <w:tcW w:w="8369" w:type="dxa"/>
            <w:gridSpan w:val="3"/>
            <w:shd w:val="clear" w:color="auto" w:fill="auto"/>
          </w:tcPr>
          <w:p w14:paraId="3E13FBD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D71E58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Pomiary antropometryczne (masa ciała, wzrost) z oceną tempa wzrastania u dzieci do zakończenia procesu wzrastania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</w:rPr>
              <w:t>[data badania ______________]</w:t>
            </w:r>
          </w:p>
        </w:tc>
      </w:tr>
      <w:tr w:rsidR="00D71E58" w:rsidRPr="00D71E58" w14:paraId="18AD56ED" w14:textId="77777777" w:rsidTr="007F4AC7">
        <w:tc>
          <w:tcPr>
            <w:tcW w:w="8369" w:type="dxa"/>
            <w:gridSpan w:val="3"/>
            <w:shd w:val="clear" w:color="auto" w:fill="auto"/>
          </w:tcPr>
          <w:p w14:paraId="4CC7952A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1FB25D2D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</w:tbl>
    <w:p w14:paraId="4CEC71D4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5D7A08B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Wykonano wszystkie badania opisane w programie lekowym, dane zostały uzupełnione w elektronicznym systemie </w:t>
      </w:r>
    </w:p>
    <w:p w14:paraId="5C36B5C2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4"/>
          <w:lang w:eastAsia="pl-PL"/>
        </w:rPr>
        <w:t>monitorowania programów lekowych.</w:t>
      </w:r>
    </w:p>
    <w:p w14:paraId="39E7B555" w14:textId="77777777" w:rsidR="00D71E58" w:rsidRPr="00D71E58" w:rsidRDefault="00D71E58" w:rsidP="00D71E58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D71E58" w:rsidRPr="00D71E58" w14:paraId="538DB0C6" w14:textId="77777777" w:rsidTr="007F4AC7">
        <w:tc>
          <w:tcPr>
            <w:tcW w:w="9639" w:type="dxa"/>
            <w:gridSpan w:val="2"/>
          </w:tcPr>
          <w:p w14:paraId="09246043" w14:textId="77777777" w:rsidR="00D71E58" w:rsidRPr="00D71E58" w:rsidRDefault="00D71E58" w:rsidP="00D71E58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D71E58" w:rsidRPr="00D71E58" w14:paraId="058132D6" w14:textId="77777777" w:rsidTr="007F4AC7">
        <w:tc>
          <w:tcPr>
            <w:tcW w:w="2409" w:type="dxa"/>
          </w:tcPr>
          <w:p w14:paraId="7DC36BE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D0E694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CEADC22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190BD56D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76077E9A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1890C924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D71E58" w:rsidRPr="00D71E58" w14:paraId="2B4056DA" w14:textId="77777777" w:rsidTr="007F4AC7">
        <w:tc>
          <w:tcPr>
            <w:tcW w:w="2409" w:type="dxa"/>
          </w:tcPr>
          <w:p w14:paraId="4887FD87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4161051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7D7CB8F5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                                          _______________________________________</w:t>
            </w:r>
          </w:p>
          <w:p w14:paraId="34D07E6C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3D8ED2F8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5E50AC1B" w14:textId="77777777" w:rsidR="00D71E58" w:rsidRPr="00D71E58" w:rsidRDefault="00D71E58" w:rsidP="00D71E58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7E76984" w14:textId="77777777" w:rsidR="00D71E58" w:rsidRPr="00D71E58" w:rsidRDefault="00D71E58" w:rsidP="00D71E58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  <w:r w:rsidRPr="00D71E58">
        <w:rPr>
          <w:rFonts w:ascii="Courier New" w:eastAsia="Times New Roman" w:hAnsi="Courier New" w:cs="Times New Roman"/>
          <w:sz w:val="24"/>
          <w:szCs w:val="24"/>
        </w:rPr>
        <w:br w:type="page"/>
      </w:r>
    </w:p>
    <w:p w14:paraId="63C7C165" w14:textId="77777777" w:rsidR="00D71E58" w:rsidRPr="00D71E58" w:rsidRDefault="00D71E58" w:rsidP="00D71E58">
      <w:pPr>
        <w:keepNext/>
        <w:spacing w:before="240" w:after="60" w:line="240" w:lineRule="auto"/>
        <w:ind w:left="709" w:hanging="709"/>
        <w:outlineLvl w:val="0"/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</w:pPr>
      <w:r w:rsidRPr="00D71E58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>XV C.</w:t>
      </w:r>
      <w:r w:rsidRPr="00D71E58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CHORYCH Z NIEDOBOREM KWAŚNEJ SFINGOMIELINAZY (ASMD) TYPU A/B I B*</w:t>
      </w:r>
    </w:p>
    <w:p w14:paraId="015334BC" w14:textId="77777777" w:rsidR="00D71E58" w:rsidRPr="00D71E58" w:rsidRDefault="00D71E58" w:rsidP="00D71E5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01AB921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Oświadczam, że zapoznałem się/zapoznałam się z:</w:t>
      </w:r>
    </w:p>
    <w:p w14:paraId="4C3D26F7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610CC066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2) poniższą informacją dotyczącą przetwarzania danych osobowych przez NFZ w zakresie realizacji zadań statutowych i obowiązków ustawowych:</w:t>
      </w:r>
    </w:p>
    <w:p w14:paraId="413DEDC2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administratorem Pani/Pana danych osobowych jest Narodowy Fundusz Zdrowia z siedzibą w Warszawie, ul. Rakowiecka 26/30, 02-528 Warszawa,</w:t>
      </w:r>
    </w:p>
    <w:p w14:paraId="7FD70A1C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77ABBDD1" w14:textId="77777777" w:rsidR="00D71E58" w:rsidRPr="00D71E58" w:rsidRDefault="00D71E58" w:rsidP="00D71E58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129DFFA0" w14:textId="77777777" w:rsidR="00D71E58" w:rsidRPr="00D71E58" w:rsidRDefault="00D71E58" w:rsidP="00D71E58">
      <w:pPr>
        <w:spacing w:before="120" w:after="12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52646AFA" w14:textId="77777777" w:rsidR="00D71E58" w:rsidRPr="00D71E58" w:rsidRDefault="00D71E58" w:rsidP="00D71E58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  <w:lang w:eastAsia="pl-PL"/>
        </w:rPr>
        <w:t>Pozostałe informacje dotyczące przetwarzania danych osobowych przez NFZ, dostępne są na stronie internetowej: www.nfz.gov.pl/bip/informacja-ado-nfz/</w:t>
      </w:r>
    </w:p>
    <w:p w14:paraId="7168C817" w14:textId="77777777" w:rsidR="00D71E58" w:rsidRPr="00D71E58" w:rsidRDefault="00D71E58" w:rsidP="00D71E58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5BD1214D" w14:textId="77777777" w:rsidR="00D71E58" w:rsidRPr="00D71E58" w:rsidRDefault="00D71E58" w:rsidP="00D71E58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71E58">
        <w:rPr>
          <w:rFonts w:ascii="Arial Narrow" w:eastAsia="Times New Roman" w:hAnsi="Arial Narrow" w:cs="Times New Roman"/>
          <w:sz w:val="20"/>
          <w:szCs w:val="20"/>
          <w:lang w:eastAsia="pl-PL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00F76610" w14:textId="77777777" w:rsidR="00D71E58" w:rsidRPr="00D71E58" w:rsidRDefault="00D71E58" w:rsidP="00D71E58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D71E58" w:rsidRPr="00D71E58" w14:paraId="30A31E75" w14:textId="77777777" w:rsidTr="007F4AC7">
        <w:tc>
          <w:tcPr>
            <w:tcW w:w="2409" w:type="dxa"/>
          </w:tcPr>
          <w:p w14:paraId="2E13142F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CFA1489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10F2995C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45F2287D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  <w:p w14:paraId="76081F3B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</w:tc>
      </w:tr>
      <w:tr w:rsidR="00D71E58" w:rsidRPr="00D71E58" w14:paraId="2AD46B87" w14:textId="77777777" w:rsidTr="007F4AC7">
        <w:tc>
          <w:tcPr>
            <w:tcW w:w="2409" w:type="dxa"/>
          </w:tcPr>
          <w:p w14:paraId="7CD44A70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738A604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5345E70E" w14:textId="77777777" w:rsidR="00D71E58" w:rsidRPr="00D71E58" w:rsidRDefault="00D71E58" w:rsidP="00D71E58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D71E5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3BBDEAD0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7FE60886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36E1EA27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13E09C2F" w14:textId="77777777" w:rsidR="00D71E58" w:rsidRPr="00D71E58" w:rsidRDefault="00D71E58" w:rsidP="00D71E58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D71E58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322DD337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230CAF29" w14:textId="77777777" w:rsidR="00D71E58" w:rsidRPr="00D71E58" w:rsidRDefault="00D71E58" w:rsidP="00D71E58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  <w:r w:rsidRPr="00D71E58">
        <w:rPr>
          <w:rFonts w:ascii="Arial Narrow" w:eastAsia="Times New Roman" w:hAnsi="Arial Narrow" w:cs="Arial"/>
          <w:sz w:val="20"/>
          <w:szCs w:val="20"/>
        </w:rPr>
        <w:t>*w przypadku pacjentów powyżej 16 roku życia zgoda na leczenie musi być podpisane przez pacjenta i opiekuna prawnego</w:t>
      </w:r>
    </w:p>
    <w:p w14:paraId="38A88AFE" w14:textId="77777777" w:rsidR="00D71E58" w:rsidRPr="00D71E58" w:rsidRDefault="00D71E58" w:rsidP="00D71E58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</w:rPr>
      </w:pPr>
    </w:p>
    <w:p w14:paraId="34E8F69C" w14:textId="77777777" w:rsidR="00D71E58" w:rsidRPr="00D71E58" w:rsidRDefault="00D71E58" w:rsidP="00D71E58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D71E58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p w14:paraId="30F299F0" w14:textId="77777777" w:rsidR="008C6B05" w:rsidRDefault="008C6B05">
      <w:bookmarkStart w:id="0" w:name="_GoBack"/>
      <w:bookmarkEnd w:id="0"/>
    </w:p>
    <w:sectPr w:rsidR="008C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2"/>
    <w:rsid w:val="00076B12"/>
    <w:rsid w:val="008C6B05"/>
    <w:rsid w:val="00D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6A78"/>
  <w15:chartTrackingRefBased/>
  <w15:docId w15:val="{46161B84-03DB-4399-A5E7-6CDF0E97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2125</Words>
  <Characters>12750</Characters>
  <Application>Microsoft Office Word</Application>
  <DocSecurity>0</DocSecurity>
  <Lines>106</Lines>
  <Paragraphs>29</Paragraphs>
  <ScaleCrop>false</ScaleCrop>
  <Company>IPCZD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2025-08-08T07:33:00Z</dcterms:created>
  <dcterms:modified xsi:type="dcterms:W3CDTF">2025-08-08T07:34:00Z</dcterms:modified>
</cp:coreProperties>
</file>