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B657" w14:textId="77777777" w:rsidR="00C43004" w:rsidRPr="00C43004" w:rsidRDefault="00C43004" w:rsidP="00C43004">
      <w:pPr>
        <w:keepNext/>
        <w:spacing w:before="240" w:after="60" w:line="240" w:lineRule="auto"/>
        <w:ind w:left="709" w:hanging="709"/>
        <w:jc w:val="both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C43004">
        <w:rPr>
          <w:rFonts w:ascii="Arial" w:eastAsia="Times New Roman" w:hAnsi="Arial" w:cs="Arial"/>
          <w:b/>
          <w:caps/>
          <w:kern w:val="32"/>
          <w:sz w:val="24"/>
          <w:szCs w:val="32"/>
        </w:rPr>
        <w:t>XV A.</w:t>
      </w:r>
      <w:r w:rsidRPr="00C43004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</w:r>
      <w:bookmarkStart w:id="0" w:name="_GoBack"/>
      <w:r w:rsidRPr="00C43004">
        <w:rPr>
          <w:rFonts w:ascii="Arial" w:eastAsia="Times New Roman" w:hAnsi="Arial" w:cs="Arial"/>
          <w:b/>
          <w:caps/>
          <w:kern w:val="32"/>
          <w:sz w:val="24"/>
          <w:szCs w:val="32"/>
        </w:rPr>
        <w:t xml:space="preserve">Wzór wniosku o zakwalifikowanie pacjenta do leczenia w programie </w:t>
      </w:r>
      <w:r w:rsidRPr="00C43004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 xml:space="preserve">LECZENIE CHORYCH NA HIPOFOSFATEMIĘ SPRZĘŻONĄ Z CHROMOSOMEM x (xlh) </w:t>
      </w:r>
      <w:bookmarkEnd w:id="0"/>
    </w:p>
    <w:p w14:paraId="3B200F15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57EF6C8C" w14:textId="77777777" w:rsidR="00C43004" w:rsidRPr="00C43004" w:rsidRDefault="00C43004" w:rsidP="00C43004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C43004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</w:t>
      </w:r>
    </w:p>
    <w:p w14:paraId="1724217C" w14:textId="77777777" w:rsidR="00C43004" w:rsidRPr="00C43004" w:rsidRDefault="00C43004" w:rsidP="00C43004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602557BB" w14:textId="77777777" w:rsidR="00C43004" w:rsidRPr="00C43004" w:rsidRDefault="00C43004" w:rsidP="00C43004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C43004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13A377EE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C43004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Koordynacyjnego, w przypadku udostępnienia elektronicznego systemu monitorowania programów lekowych należy uzupełnić dane w systemie)</w:t>
      </w:r>
    </w:p>
    <w:p w14:paraId="013C9485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C43004">
        <w:rPr>
          <w:rFonts w:ascii="Arial" w:eastAsia="Batang" w:hAnsi="Arial" w:cs="Times New Roman"/>
          <w:b/>
          <w:lang w:eastAsia="pl-PL"/>
        </w:rPr>
        <w:t>A. 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C43004" w:rsidRPr="00C43004" w14:paraId="14FD5421" w14:textId="77777777" w:rsidTr="00753E4B">
        <w:tc>
          <w:tcPr>
            <w:tcW w:w="2409" w:type="dxa"/>
            <w:hideMark/>
          </w:tcPr>
          <w:p w14:paraId="0C1A687E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6C2769C3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F1147D4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677ADE7B" w14:textId="77777777" w:rsidTr="00753E4B">
        <w:tc>
          <w:tcPr>
            <w:tcW w:w="2409" w:type="dxa"/>
            <w:hideMark/>
          </w:tcPr>
          <w:p w14:paraId="55912DB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3D946488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00E18A14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FB5FDE2" w14:textId="77777777" w:rsidR="00C43004" w:rsidRPr="00C43004" w:rsidRDefault="00C43004" w:rsidP="00C430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13B7170F" w14:textId="77777777" w:rsidTr="00753E4B">
        <w:tc>
          <w:tcPr>
            <w:tcW w:w="4819" w:type="dxa"/>
            <w:hideMark/>
          </w:tcPr>
          <w:p w14:paraId="33D9AD4E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40DA59E2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71FC59C3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790C7A55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3612146F" w14:textId="77777777" w:rsidTr="00753E4B">
        <w:tc>
          <w:tcPr>
            <w:tcW w:w="4819" w:type="dxa"/>
            <w:hideMark/>
          </w:tcPr>
          <w:p w14:paraId="6EBE0FAE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0C6C6958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EA6BA64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223C8CAE" w14:textId="77777777" w:rsidTr="00753E4B">
        <w:tc>
          <w:tcPr>
            <w:tcW w:w="4819" w:type="dxa"/>
            <w:hideMark/>
          </w:tcPr>
          <w:p w14:paraId="0D4986E4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8C89658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07EDB978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669A26AD" w14:textId="77777777" w:rsidTr="00753E4B">
        <w:tc>
          <w:tcPr>
            <w:tcW w:w="4819" w:type="dxa"/>
            <w:hideMark/>
          </w:tcPr>
          <w:p w14:paraId="45F0E44B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4572F7D3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42CAB08F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C43004" w:rsidRPr="00C43004" w14:paraId="00402E8C" w14:textId="77777777" w:rsidTr="00753E4B">
        <w:tc>
          <w:tcPr>
            <w:tcW w:w="6426" w:type="dxa"/>
            <w:gridSpan w:val="2"/>
            <w:hideMark/>
          </w:tcPr>
          <w:p w14:paraId="74E4457F" w14:textId="77777777" w:rsidR="00C43004" w:rsidRPr="00C43004" w:rsidRDefault="00C43004" w:rsidP="00C43004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744B1A63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15948F60" w14:textId="77777777" w:rsidTr="00753E4B">
        <w:tc>
          <w:tcPr>
            <w:tcW w:w="3213" w:type="dxa"/>
            <w:hideMark/>
          </w:tcPr>
          <w:p w14:paraId="39465799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5A9B5EE6" w14:textId="77777777" w:rsidR="00C43004" w:rsidRPr="00C43004" w:rsidRDefault="00C43004" w:rsidP="00C43004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5AC3811A" w14:textId="77777777" w:rsidTr="00753E4B">
        <w:tc>
          <w:tcPr>
            <w:tcW w:w="3213" w:type="dxa"/>
            <w:hideMark/>
          </w:tcPr>
          <w:p w14:paraId="7F4D05FA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48EB3930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02FDB989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2D219AC0" w14:textId="77777777" w:rsidTr="00753E4B">
        <w:tc>
          <w:tcPr>
            <w:tcW w:w="3213" w:type="dxa"/>
            <w:hideMark/>
          </w:tcPr>
          <w:p w14:paraId="193CB577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490A59BE" w14:textId="77777777" w:rsidR="00C43004" w:rsidRPr="00C43004" w:rsidRDefault="00C43004" w:rsidP="00C43004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7D3A9196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>Jednostka wystawiająca wniosek:</w:t>
      </w:r>
    </w:p>
    <w:p w14:paraId="4AF01F87" w14:textId="77777777" w:rsidR="00C43004" w:rsidRPr="00C43004" w:rsidRDefault="00C43004" w:rsidP="00C43004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C43004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C43004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C43004" w:rsidRPr="00C43004" w14:paraId="70A5BFE7" w14:textId="77777777" w:rsidTr="00753E4B">
        <w:tc>
          <w:tcPr>
            <w:tcW w:w="6426" w:type="dxa"/>
            <w:gridSpan w:val="2"/>
            <w:hideMark/>
          </w:tcPr>
          <w:p w14:paraId="78F65794" w14:textId="77777777" w:rsidR="00C43004" w:rsidRPr="00C43004" w:rsidRDefault="00C43004" w:rsidP="00C43004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1D8ACB4B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44969DC1" w14:textId="77777777" w:rsidTr="00753E4B">
        <w:tc>
          <w:tcPr>
            <w:tcW w:w="6426" w:type="dxa"/>
            <w:gridSpan w:val="2"/>
            <w:hideMark/>
          </w:tcPr>
          <w:p w14:paraId="21C001F2" w14:textId="77777777" w:rsidR="00C43004" w:rsidRPr="00C43004" w:rsidRDefault="00C43004" w:rsidP="00C43004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5E1772A9" w14:textId="77777777" w:rsidR="00C43004" w:rsidRPr="00C43004" w:rsidRDefault="00C43004" w:rsidP="00C43004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68A85169" w14:textId="77777777" w:rsidTr="00753E4B">
        <w:tc>
          <w:tcPr>
            <w:tcW w:w="4819" w:type="dxa"/>
            <w:hideMark/>
          </w:tcPr>
          <w:p w14:paraId="612EBF37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596A9378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155EC46A" w14:textId="77777777" w:rsidTr="00753E4B">
        <w:tc>
          <w:tcPr>
            <w:tcW w:w="9639" w:type="dxa"/>
            <w:gridSpan w:val="3"/>
            <w:hideMark/>
          </w:tcPr>
          <w:p w14:paraId="1C481BCA" w14:textId="77777777" w:rsidR="00C43004" w:rsidRPr="00C43004" w:rsidRDefault="00C43004" w:rsidP="00C43004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pacjenta/Nr pacjenta w systemie monitorowania programów lekowych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6FA1DA8A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C43004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0DBB2A35" w14:textId="77777777" w:rsidTr="00753E4B">
        <w:tc>
          <w:tcPr>
            <w:tcW w:w="4819" w:type="dxa"/>
            <w:hideMark/>
          </w:tcPr>
          <w:p w14:paraId="2F49DDA4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FC899A5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46AEC6B6" w14:textId="77777777" w:rsidTr="00753E4B">
        <w:tc>
          <w:tcPr>
            <w:tcW w:w="4819" w:type="dxa"/>
          </w:tcPr>
          <w:p w14:paraId="604EEFDF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4F5515D4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nadruk lub pieczątka zawierające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0E333B5D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br/>
            </w:r>
          </w:p>
          <w:p w14:paraId="5E790DFD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lastRenderedPageBreak/>
              <w:t xml:space="preserve">nadruk lub pieczątka zawierające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651A8D62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3A0A135A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C43004">
        <w:rPr>
          <w:rFonts w:ascii="Arial" w:eastAsia="Batang" w:hAnsi="Arial" w:cs="Times New Roman"/>
          <w:b/>
          <w:lang w:eastAsia="pl-PL"/>
        </w:rPr>
        <w:lastRenderedPageBreak/>
        <w:t>B. Wywiad:</w:t>
      </w:r>
    </w:p>
    <w:p w14:paraId="2F95385E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0AA02B5E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34.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Szczegółowy wywiad (dotyczy przebiegu klinicznego choroby) oraz opis badania przedmiotowego: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3DAC77FC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C83D94A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35.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Dotychczasowy przebieg leczenia (należy podać czy pacjent był wcześniej leczony </w:t>
      </w:r>
      <w:proofErr w:type="spellStart"/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burosumabem</w:t>
      </w:r>
      <w:proofErr w:type="spellEnd"/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, jeżeli tak to od kiedy i z jakim skutkiem):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09339E17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28"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C44804B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C43004">
        <w:rPr>
          <w:rFonts w:ascii="Arial" w:eastAsia="Batang" w:hAnsi="Arial" w:cs="Times New Roman"/>
          <w:b/>
          <w:lang w:eastAsia="pl-PL"/>
        </w:rPr>
        <w:t>C. Badanie genetyczne:</w:t>
      </w:r>
    </w:p>
    <w:p w14:paraId="0AFA8FF8" w14:textId="77777777" w:rsidR="00C43004" w:rsidRPr="00C43004" w:rsidRDefault="00C43004" w:rsidP="00C43004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4971E4F3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Rozpoznanie </w:t>
      </w:r>
      <w:proofErr w:type="spellStart"/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hipofosfatemii</w:t>
      </w:r>
      <w:proofErr w:type="spellEnd"/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sprzężonej z chromosomem X (XLH) potwierdzone obecnością mutacji w genie PHEX u chorego lub bezpośrednio spokrewnionego członka rodziny, z którym związane jest dziedziczenie sprzężone z chromosomem X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31691F89" w14:textId="77777777" w:rsidR="00C43004" w:rsidRPr="00C43004" w:rsidRDefault="00C43004" w:rsidP="00C43004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C43004">
        <w:rPr>
          <w:rFonts w:ascii="Arial" w:eastAsia="Batang" w:hAnsi="Arial" w:cs="Times New Roman"/>
          <w:b/>
          <w:lang w:eastAsia="pl-PL"/>
        </w:rPr>
        <w:t>D.</w:t>
      </w:r>
      <w:r w:rsidRPr="00C43004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70"/>
        <w:gridCol w:w="174"/>
      </w:tblGrid>
      <w:tr w:rsidR="00C43004" w:rsidRPr="00C43004" w14:paraId="78338F6C" w14:textId="77777777" w:rsidTr="00753E4B">
        <w:tc>
          <w:tcPr>
            <w:tcW w:w="9470" w:type="dxa"/>
            <w:vMerge w:val="restart"/>
            <w:hideMark/>
          </w:tcPr>
          <w:p w14:paraId="28EB9BC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38.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badania:  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3218"/>
              <w:gridCol w:w="2693"/>
            </w:tblGrid>
            <w:tr w:rsidR="00C43004" w:rsidRPr="00C43004" w14:paraId="4B501076" w14:textId="77777777" w:rsidTr="00753E4B">
              <w:tc>
                <w:tcPr>
                  <w:tcW w:w="3133" w:type="dxa"/>
                  <w:shd w:val="clear" w:color="auto" w:fill="auto"/>
                </w:tcPr>
                <w:p w14:paraId="71C3959A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  <w:lang w:eastAsia="pl-PL"/>
                    </w:rPr>
                    <w:t xml:space="preserve">Oznaczenie stężenia 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774F2842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>Wynik (w osoczu/w surowicy)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32C85ACC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>Norma</w:t>
                  </w:r>
                </w:p>
              </w:tc>
            </w:tr>
            <w:tr w:rsidR="00C43004" w:rsidRPr="00C43004" w14:paraId="2F9218AB" w14:textId="77777777" w:rsidTr="00753E4B">
              <w:tc>
                <w:tcPr>
                  <w:tcW w:w="3133" w:type="dxa"/>
                  <w:shd w:val="clear" w:color="auto" w:fill="auto"/>
                </w:tcPr>
                <w:p w14:paraId="59945C3A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fosforanów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2BA30359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7C444DA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19DC0EA4" w14:textId="77777777" w:rsidTr="00753E4B">
              <w:tc>
                <w:tcPr>
                  <w:tcW w:w="3133" w:type="dxa"/>
                  <w:shd w:val="clear" w:color="auto" w:fill="auto"/>
                </w:tcPr>
                <w:p w14:paraId="12C917D0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fosforanów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47A3492C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E3B092E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077D726D" w14:textId="77777777" w:rsidTr="00753E4B">
              <w:tc>
                <w:tcPr>
                  <w:tcW w:w="3133" w:type="dxa"/>
                  <w:shd w:val="clear" w:color="auto" w:fill="auto"/>
                </w:tcPr>
                <w:p w14:paraId="2A2A76C2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wapnia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3A1AA766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B94D35D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3924B20D" w14:textId="77777777" w:rsidTr="00753E4B">
              <w:tc>
                <w:tcPr>
                  <w:tcW w:w="3133" w:type="dxa"/>
                  <w:shd w:val="clear" w:color="auto" w:fill="auto"/>
                </w:tcPr>
                <w:p w14:paraId="729B78B1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wapnia w moczu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517207E0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EA4F3AB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13B1671B" w14:textId="77777777" w:rsidTr="00753E4B">
              <w:tc>
                <w:tcPr>
                  <w:tcW w:w="3133" w:type="dxa"/>
                  <w:shd w:val="clear" w:color="auto" w:fill="auto"/>
                </w:tcPr>
                <w:p w14:paraId="4FCF68C6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kreatyniny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62F35BC7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D14D80E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50470D5E" w14:textId="77777777" w:rsidTr="00753E4B">
              <w:tc>
                <w:tcPr>
                  <w:tcW w:w="3133" w:type="dxa"/>
                  <w:shd w:val="clear" w:color="auto" w:fill="auto"/>
                </w:tcPr>
                <w:p w14:paraId="17CD3E5E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kreatyniny w moczu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37DE6188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9507FE3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07BA33CA" w14:textId="77777777" w:rsidTr="00753E4B">
              <w:tc>
                <w:tcPr>
                  <w:tcW w:w="3133" w:type="dxa"/>
                  <w:shd w:val="clear" w:color="auto" w:fill="auto"/>
                </w:tcPr>
                <w:p w14:paraId="50D8AA30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fosfatazy alkalicznej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2305C184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EDDA2C5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0C56EC02" w14:textId="77777777" w:rsidTr="00753E4B">
              <w:tc>
                <w:tcPr>
                  <w:tcW w:w="3133" w:type="dxa"/>
                  <w:shd w:val="clear" w:color="auto" w:fill="auto"/>
                </w:tcPr>
                <w:p w14:paraId="0D618628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parathormonu w surowicy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716461BA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3061B6D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5B2D033B" w14:textId="77777777" w:rsidTr="00753E4B">
              <w:tc>
                <w:tcPr>
                  <w:tcW w:w="3133" w:type="dxa"/>
                  <w:shd w:val="clear" w:color="auto" w:fill="auto"/>
                </w:tcPr>
                <w:p w14:paraId="7DA8C02C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wartość wskaźnika Ca/kreatynina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4DE141B5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5A2A1FB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7B80B980" w14:textId="77777777" w:rsidTr="00753E4B">
              <w:tc>
                <w:tcPr>
                  <w:tcW w:w="3133" w:type="dxa"/>
                  <w:shd w:val="clear" w:color="auto" w:fill="auto"/>
                </w:tcPr>
                <w:p w14:paraId="68E1E199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 xml:space="preserve">wartość wskaźnika </w:t>
                  </w:r>
                  <w:proofErr w:type="spellStart"/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TmP</w:t>
                  </w:r>
                  <w:proofErr w:type="spellEnd"/>
                  <w:r w:rsidRPr="00C43004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/GFR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 w14:paraId="3C988B64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32848E1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420E1C43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14595492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>Badanie RTG kośćca (data badania, wynik)</w:t>
                  </w:r>
                </w:p>
              </w:tc>
            </w:tr>
            <w:tr w:rsidR="00C43004" w:rsidRPr="00C43004" w14:paraId="379D7EEB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325F0B29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033BEF0D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2D4E8051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0D32AD29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301ABF89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t>Badanie USG nerek (data badania, wynik)</w:t>
                  </w:r>
                </w:p>
              </w:tc>
            </w:tr>
            <w:tr w:rsidR="00C43004" w:rsidRPr="00C43004" w14:paraId="3ABA4390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6C29AED2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16249F95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  <w:p w14:paraId="160AE32F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C43004" w:rsidRPr="00C43004" w14:paraId="2E340B23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16BEBBB7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  <w:r w:rsidRPr="00C43004"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  <w:lastRenderedPageBreak/>
                    <w:t>Ocena ciężkości krzywicy na podstawie skali RSS</w:t>
                  </w:r>
                </w:p>
              </w:tc>
            </w:tr>
            <w:tr w:rsidR="00C43004" w:rsidRPr="00C43004" w14:paraId="49EE2FE6" w14:textId="77777777" w:rsidTr="00753E4B">
              <w:tc>
                <w:tcPr>
                  <w:tcW w:w="9044" w:type="dxa"/>
                  <w:gridSpan w:val="3"/>
                  <w:shd w:val="clear" w:color="auto" w:fill="auto"/>
                </w:tcPr>
                <w:p w14:paraId="1D9C0546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</w:p>
                <w:p w14:paraId="058313D1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</w:p>
                <w:p w14:paraId="109BF40C" w14:textId="77777777" w:rsidR="00C43004" w:rsidRPr="00C43004" w:rsidRDefault="00C43004" w:rsidP="00C43004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51B06598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7736464A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1A0D779F" w14:textId="77777777" w:rsidTr="00753E4B">
        <w:tc>
          <w:tcPr>
            <w:tcW w:w="9470" w:type="dxa"/>
            <w:vMerge/>
            <w:vAlign w:val="center"/>
            <w:hideMark/>
          </w:tcPr>
          <w:p w14:paraId="6D121CE4" w14:textId="77777777" w:rsidR="00C43004" w:rsidRPr="00C43004" w:rsidRDefault="00C43004" w:rsidP="00C43004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74" w:type="dxa"/>
          </w:tcPr>
          <w:p w14:paraId="6AEB3E01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DB68AD9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EF9829F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514D4C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B34511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117443B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4A16EB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0212FE1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436BCE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2FAC96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1B2C457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222EC37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60CCACB5" w14:textId="77777777" w:rsidR="00C43004" w:rsidRPr="00C43004" w:rsidRDefault="00C43004" w:rsidP="00C43004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270A7479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39.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5722FBD4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Potwierdzam, że pacjent spełnia wszystkie kryteria określone programem lekowym:</w:t>
      </w:r>
    </w:p>
    <w:p w14:paraId="7423E4DB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00F9488" w14:textId="77777777" w:rsidR="00C43004" w:rsidRPr="00C43004" w:rsidRDefault="00C43004" w:rsidP="00C430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6B6B2BA9" w14:textId="77777777" w:rsidTr="00753E4B">
        <w:tc>
          <w:tcPr>
            <w:tcW w:w="4819" w:type="dxa"/>
            <w:hideMark/>
          </w:tcPr>
          <w:p w14:paraId="10C1D956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40.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77BB66FF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41.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C43004" w:rsidRPr="00C43004" w14:paraId="68721155" w14:textId="77777777" w:rsidTr="00753E4B">
        <w:tc>
          <w:tcPr>
            <w:tcW w:w="4819" w:type="dxa"/>
            <w:hideMark/>
          </w:tcPr>
          <w:p w14:paraId="0976E94F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31E1395E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2862916F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7B0FEB0D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2CB9579F" w14:textId="77777777" w:rsidR="00C43004" w:rsidRPr="00C43004" w:rsidRDefault="00C43004" w:rsidP="00C43004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C43004">
        <w:rPr>
          <w:rFonts w:ascii="Times New Roman" w:eastAsia="Times New Roman" w:hAnsi="Times New Roman" w:cs="Arial"/>
          <w:sz w:val="20"/>
          <w:szCs w:val="20"/>
        </w:rPr>
        <w:br w:type="page"/>
      </w:r>
    </w:p>
    <w:p w14:paraId="5D633904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C43004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lastRenderedPageBreak/>
        <w:t xml:space="preserve">nadruk lub pieczątka lub naklejka  </w:t>
      </w:r>
    </w:p>
    <w:p w14:paraId="428F2884" w14:textId="77777777" w:rsidR="00C43004" w:rsidRPr="00C43004" w:rsidRDefault="00C43004" w:rsidP="00C4300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C43004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09123689" w14:textId="77777777" w:rsidR="00C43004" w:rsidRPr="00C43004" w:rsidRDefault="00C43004" w:rsidP="00C430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C2CC6F" w14:textId="77777777" w:rsidR="00C43004" w:rsidRPr="00C43004" w:rsidRDefault="00C43004" w:rsidP="00C430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43004">
        <w:rPr>
          <w:rFonts w:ascii="Arial" w:eastAsia="Times New Roman" w:hAnsi="Arial" w:cs="Arial"/>
          <w:b/>
          <w:sz w:val="24"/>
          <w:szCs w:val="24"/>
        </w:rPr>
        <w:t>XV B. KARTA MONITOROWANIA PACJENTA W PROGREMIE CHORYCH NA HIPOFOSFATEMIĘ SPRZĘŻONĄ Z CHROMOSOMEM X (XLH)</w:t>
      </w:r>
    </w:p>
    <w:p w14:paraId="3E298DAC" w14:textId="77777777" w:rsidR="00C43004" w:rsidRPr="00C43004" w:rsidRDefault="00C43004" w:rsidP="00C430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2CE709" w14:textId="77777777" w:rsidR="00C43004" w:rsidRPr="00C43004" w:rsidRDefault="00C43004" w:rsidP="00C43004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C43004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C43004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co 6 miesięcy do Zespołu Koordynacyjnego – na karcie należy wpisać nr pacjenta w systemie monitorowania programów lekowych</w:t>
      </w:r>
      <w:r w:rsidRPr="00C43004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C43004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C43004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64A81F28" w14:textId="77777777" w:rsidR="00C43004" w:rsidRPr="00C43004" w:rsidRDefault="00C43004" w:rsidP="00C43004">
      <w:pPr>
        <w:spacing w:after="0" w:line="240" w:lineRule="auto"/>
        <w:ind w:firstLine="567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43004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14:paraId="20C02809" w14:textId="77777777" w:rsidR="00C43004" w:rsidRPr="00C43004" w:rsidRDefault="00C43004" w:rsidP="00C43004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C43004" w:rsidRPr="00C43004" w14:paraId="3FFDEEB9" w14:textId="77777777" w:rsidTr="00753E4B">
        <w:tc>
          <w:tcPr>
            <w:tcW w:w="4819" w:type="dxa"/>
          </w:tcPr>
          <w:p w14:paraId="06CCA755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nazwisko____________ PESEL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743C14FC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C43004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C43004" w:rsidRPr="00C43004" w14:paraId="10272885" w14:textId="77777777" w:rsidTr="00753E4B">
        <w:tc>
          <w:tcPr>
            <w:tcW w:w="4819" w:type="dxa"/>
          </w:tcPr>
          <w:p w14:paraId="0BBC0DB2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48661B03" w14:textId="77777777" w:rsidR="00C43004" w:rsidRPr="00C43004" w:rsidRDefault="00C43004" w:rsidP="00C43004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C43004" w:rsidRPr="00C43004" w14:paraId="3EEFAE5F" w14:textId="77777777" w:rsidTr="00753E4B">
        <w:tc>
          <w:tcPr>
            <w:tcW w:w="9639" w:type="dxa"/>
            <w:gridSpan w:val="2"/>
          </w:tcPr>
          <w:p w14:paraId="494A3568" w14:textId="77777777" w:rsidR="00C43004" w:rsidRPr="00C43004" w:rsidRDefault="00C43004" w:rsidP="00C43004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</w:tbl>
    <w:p w14:paraId="0C015951" w14:textId="77777777" w:rsidR="00C43004" w:rsidRPr="00C43004" w:rsidRDefault="00C43004" w:rsidP="00C43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C33FF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6.</w:t>
      </w: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Badania wykonane zgodnie z harmonogramem wskazanym w opisie programu lekowego: </w:t>
      </w:r>
    </w:p>
    <w:p w14:paraId="76F3809F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82"/>
        <w:gridCol w:w="2693"/>
      </w:tblGrid>
      <w:tr w:rsidR="00C43004" w:rsidRPr="00C43004" w14:paraId="640DC184" w14:textId="77777777" w:rsidTr="00753E4B">
        <w:tc>
          <w:tcPr>
            <w:tcW w:w="2694" w:type="dxa"/>
            <w:shd w:val="clear" w:color="auto" w:fill="auto"/>
          </w:tcPr>
          <w:p w14:paraId="769A3C6F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Oznaczenie stężenia </w:t>
            </w:r>
          </w:p>
        </w:tc>
        <w:tc>
          <w:tcPr>
            <w:tcW w:w="2982" w:type="dxa"/>
            <w:shd w:val="clear" w:color="auto" w:fill="auto"/>
          </w:tcPr>
          <w:p w14:paraId="160D651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Wynik (w osoczu/w surowicy)</w:t>
            </w:r>
          </w:p>
        </w:tc>
        <w:tc>
          <w:tcPr>
            <w:tcW w:w="2693" w:type="dxa"/>
            <w:shd w:val="clear" w:color="auto" w:fill="auto"/>
          </w:tcPr>
          <w:p w14:paraId="1AEBD316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Norma</w:t>
            </w:r>
          </w:p>
        </w:tc>
      </w:tr>
      <w:tr w:rsidR="00C43004" w:rsidRPr="00C43004" w14:paraId="7148F29D" w14:textId="77777777" w:rsidTr="00753E4B">
        <w:tc>
          <w:tcPr>
            <w:tcW w:w="2694" w:type="dxa"/>
            <w:shd w:val="clear" w:color="auto" w:fill="auto"/>
          </w:tcPr>
          <w:p w14:paraId="7EC5CC93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fosforanów w surowicy</w:t>
            </w:r>
          </w:p>
        </w:tc>
        <w:tc>
          <w:tcPr>
            <w:tcW w:w="2982" w:type="dxa"/>
            <w:shd w:val="clear" w:color="auto" w:fill="auto"/>
          </w:tcPr>
          <w:p w14:paraId="05462BA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004554A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27795305" w14:textId="77777777" w:rsidTr="00753E4B">
        <w:tc>
          <w:tcPr>
            <w:tcW w:w="2694" w:type="dxa"/>
            <w:shd w:val="clear" w:color="auto" w:fill="auto"/>
          </w:tcPr>
          <w:p w14:paraId="16905F42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fosforanów w surowicy</w:t>
            </w:r>
          </w:p>
        </w:tc>
        <w:tc>
          <w:tcPr>
            <w:tcW w:w="2982" w:type="dxa"/>
            <w:shd w:val="clear" w:color="auto" w:fill="auto"/>
          </w:tcPr>
          <w:p w14:paraId="3BA321F2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5A18E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49EA3D4C" w14:textId="77777777" w:rsidTr="00753E4B">
        <w:tc>
          <w:tcPr>
            <w:tcW w:w="2694" w:type="dxa"/>
            <w:shd w:val="clear" w:color="auto" w:fill="auto"/>
          </w:tcPr>
          <w:p w14:paraId="7472B43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wapnia w surowicy</w:t>
            </w:r>
          </w:p>
        </w:tc>
        <w:tc>
          <w:tcPr>
            <w:tcW w:w="2982" w:type="dxa"/>
            <w:shd w:val="clear" w:color="auto" w:fill="auto"/>
          </w:tcPr>
          <w:p w14:paraId="6F78942B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D92EE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6A90D985" w14:textId="77777777" w:rsidTr="00753E4B">
        <w:tc>
          <w:tcPr>
            <w:tcW w:w="2694" w:type="dxa"/>
            <w:shd w:val="clear" w:color="auto" w:fill="auto"/>
          </w:tcPr>
          <w:p w14:paraId="3A3E688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wapnia w moczu</w:t>
            </w:r>
          </w:p>
        </w:tc>
        <w:tc>
          <w:tcPr>
            <w:tcW w:w="2982" w:type="dxa"/>
            <w:shd w:val="clear" w:color="auto" w:fill="auto"/>
          </w:tcPr>
          <w:p w14:paraId="073D97D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0F6791B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3CE2FBB0" w14:textId="77777777" w:rsidTr="00753E4B">
        <w:tc>
          <w:tcPr>
            <w:tcW w:w="2694" w:type="dxa"/>
            <w:shd w:val="clear" w:color="auto" w:fill="auto"/>
          </w:tcPr>
          <w:p w14:paraId="51F5C5EA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kreatyniny w surowicy</w:t>
            </w:r>
          </w:p>
        </w:tc>
        <w:tc>
          <w:tcPr>
            <w:tcW w:w="2982" w:type="dxa"/>
            <w:shd w:val="clear" w:color="auto" w:fill="auto"/>
          </w:tcPr>
          <w:p w14:paraId="5CB692D9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32C7DC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5BEA9FAC" w14:textId="77777777" w:rsidTr="00753E4B">
        <w:tc>
          <w:tcPr>
            <w:tcW w:w="2694" w:type="dxa"/>
            <w:shd w:val="clear" w:color="auto" w:fill="auto"/>
          </w:tcPr>
          <w:p w14:paraId="6ADE5D16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kreatyniny w moczu</w:t>
            </w:r>
          </w:p>
        </w:tc>
        <w:tc>
          <w:tcPr>
            <w:tcW w:w="2982" w:type="dxa"/>
            <w:shd w:val="clear" w:color="auto" w:fill="auto"/>
          </w:tcPr>
          <w:p w14:paraId="6FA60023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603553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5CE42BE8" w14:textId="77777777" w:rsidTr="00753E4B">
        <w:tc>
          <w:tcPr>
            <w:tcW w:w="2694" w:type="dxa"/>
            <w:shd w:val="clear" w:color="auto" w:fill="auto"/>
          </w:tcPr>
          <w:p w14:paraId="52FC604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fosfatazy alkalicznej w surowicy</w:t>
            </w:r>
          </w:p>
        </w:tc>
        <w:tc>
          <w:tcPr>
            <w:tcW w:w="2982" w:type="dxa"/>
            <w:shd w:val="clear" w:color="auto" w:fill="auto"/>
          </w:tcPr>
          <w:p w14:paraId="37055E21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3F8DA86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7A483E5D" w14:textId="77777777" w:rsidTr="00753E4B">
        <w:tc>
          <w:tcPr>
            <w:tcW w:w="2694" w:type="dxa"/>
            <w:shd w:val="clear" w:color="auto" w:fill="auto"/>
          </w:tcPr>
          <w:p w14:paraId="38754C5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parathormonu w surowicy</w:t>
            </w:r>
          </w:p>
        </w:tc>
        <w:tc>
          <w:tcPr>
            <w:tcW w:w="2982" w:type="dxa"/>
            <w:shd w:val="clear" w:color="auto" w:fill="auto"/>
          </w:tcPr>
          <w:p w14:paraId="06FE25AF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F86504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11E5B520" w14:textId="77777777" w:rsidTr="00753E4B">
        <w:tc>
          <w:tcPr>
            <w:tcW w:w="2694" w:type="dxa"/>
            <w:shd w:val="clear" w:color="auto" w:fill="auto"/>
          </w:tcPr>
          <w:p w14:paraId="408D75EA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wartość wskaźnika Ca/kreatynina</w:t>
            </w:r>
          </w:p>
        </w:tc>
        <w:tc>
          <w:tcPr>
            <w:tcW w:w="2982" w:type="dxa"/>
            <w:shd w:val="clear" w:color="auto" w:fill="auto"/>
          </w:tcPr>
          <w:p w14:paraId="0DF15CD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F844F5E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7EDA11BF" w14:textId="77777777" w:rsidTr="00753E4B">
        <w:tc>
          <w:tcPr>
            <w:tcW w:w="2694" w:type="dxa"/>
            <w:shd w:val="clear" w:color="auto" w:fill="auto"/>
          </w:tcPr>
          <w:p w14:paraId="3462365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wartość wskaźnika </w:t>
            </w:r>
            <w:proofErr w:type="spellStart"/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TmP</w:t>
            </w:r>
            <w:proofErr w:type="spellEnd"/>
            <w:r w:rsidRPr="00C43004">
              <w:rPr>
                <w:rFonts w:ascii="Arial Narrow" w:eastAsia="Times New Roman" w:hAnsi="Arial Narrow" w:cs="Times New Roman"/>
                <w:sz w:val="20"/>
                <w:szCs w:val="24"/>
              </w:rPr>
              <w:t>/GFR</w:t>
            </w:r>
          </w:p>
        </w:tc>
        <w:tc>
          <w:tcPr>
            <w:tcW w:w="2982" w:type="dxa"/>
            <w:shd w:val="clear" w:color="auto" w:fill="auto"/>
          </w:tcPr>
          <w:p w14:paraId="36CC47EE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F04D8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6B226B4F" w14:textId="77777777" w:rsidTr="00753E4B">
        <w:tc>
          <w:tcPr>
            <w:tcW w:w="8369" w:type="dxa"/>
            <w:gridSpan w:val="3"/>
            <w:shd w:val="clear" w:color="auto" w:fill="auto"/>
          </w:tcPr>
          <w:p w14:paraId="0EE7BBF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Badanie RTG stawów kolanowych i obu nadgarstków (data badania, wynik)</w:t>
            </w:r>
          </w:p>
        </w:tc>
      </w:tr>
      <w:tr w:rsidR="00C43004" w:rsidRPr="00C43004" w14:paraId="2191135A" w14:textId="77777777" w:rsidTr="00753E4B">
        <w:tc>
          <w:tcPr>
            <w:tcW w:w="8369" w:type="dxa"/>
            <w:gridSpan w:val="3"/>
            <w:shd w:val="clear" w:color="auto" w:fill="auto"/>
          </w:tcPr>
          <w:p w14:paraId="227BB694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F180F6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914A342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7C8131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7D09DD99" w14:textId="77777777" w:rsidTr="00753E4B">
        <w:tc>
          <w:tcPr>
            <w:tcW w:w="8369" w:type="dxa"/>
            <w:gridSpan w:val="3"/>
            <w:shd w:val="clear" w:color="auto" w:fill="auto"/>
          </w:tcPr>
          <w:p w14:paraId="55A02DC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Ocena ciężkości krzywicy na podstawie skali RSS  </w:t>
            </w:r>
          </w:p>
        </w:tc>
      </w:tr>
      <w:tr w:rsidR="00C43004" w:rsidRPr="00C43004" w14:paraId="59327448" w14:textId="77777777" w:rsidTr="00753E4B">
        <w:tc>
          <w:tcPr>
            <w:tcW w:w="8369" w:type="dxa"/>
            <w:gridSpan w:val="3"/>
            <w:shd w:val="clear" w:color="auto" w:fill="auto"/>
          </w:tcPr>
          <w:p w14:paraId="7E872566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1B2ACC6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5E9ADF0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669F03E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C43004" w:rsidRPr="00C43004" w14:paraId="4A338830" w14:textId="77777777" w:rsidTr="00753E4B">
        <w:tc>
          <w:tcPr>
            <w:tcW w:w="8369" w:type="dxa"/>
            <w:gridSpan w:val="3"/>
            <w:shd w:val="clear" w:color="auto" w:fill="auto"/>
          </w:tcPr>
          <w:p w14:paraId="7FA3CE6F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C43004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Badanie USG nerek (data badania, wynik)</w:t>
            </w:r>
          </w:p>
        </w:tc>
      </w:tr>
      <w:tr w:rsidR="00C43004" w:rsidRPr="00C43004" w14:paraId="29C44D6F" w14:textId="77777777" w:rsidTr="00753E4B">
        <w:tc>
          <w:tcPr>
            <w:tcW w:w="8369" w:type="dxa"/>
            <w:gridSpan w:val="3"/>
            <w:shd w:val="clear" w:color="auto" w:fill="auto"/>
          </w:tcPr>
          <w:p w14:paraId="35FC69B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2F6F4D0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5BEA889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  <w:p w14:paraId="4F87DA08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</w:tr>
    </w:tbl>
    <w:p w14:paraId="6ADB5DB5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CA6E668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29E21526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15225E6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Wykonano wszystkie badania opisane w programie lekowym, dane zostały uzupełnione w elektronicznym systemie </w:t>
      </w:r>
    </w:p>
    <w:p w14:paraId="2784D341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4"/>
          <w:lang w:eastAsia="pl-PL"/>
        </w:rPr>
        <w:t>monitorowania programów lekowych.</w:t>
      </w:r>
    </w:p>
    <w:p w14:paraId="2DA93144" w14:textId="77777777" w:rsidR="00C43004" w:rsidRPr="00C43004" w:rsidRDefault="00C43004" w:rsidP="00C43004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C43004" w:rsidRPr="00C43004" w14:paraId="2EF56D32" w14:textId="77777777" w:rsidTr="00753E4B">
        <w:tc>
          <w:tcPr>
            <w:tcW w:w="9639" w:type="dxa"/>
            <w:gridSpan w:val="2"/>
          </w:tcPr>
          <w:p w14:paraId="4ED3D093" w14:textId="77777777" w:rsidR="00C43004" w:rsidRPr="00C43004" w:rsidRDefault="00C43004" w:rsidP="00C43004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C43004" w:rsidRPr="00C43004" w14:paraId="29B61FA5" w14:textId="77777777" w:rsidTr="00753E4B">
        <w:tc>
          <w:tcPr>
            <w:tcW w:w="2409" w:type="dxa"/>
          </w:tcPr>
          <w:p w14:paraId="186AF02E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98CE675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D71F6DD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68184663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06513676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74A2EEF5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C43004" w:rsidRPr="00C43004" w14:paraId="07022C48" w14:textId="77777777" w:rsidTr="00753E4B">
        <w:tc>
          <w:tcPr>
            <w:tcW w:w="2409" w:type="dxa"/>
          </w:tcPr>
          <w:p w14:paraId="4AE8D37C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1060E04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4054A4B7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                                          _______________________________________</w:t>
            </w:r>
          </w:p>
          <w:p w14:paraId="0A3FE497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50311BBE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79697AFA" w14:textId="77777777" w:rsidR="00C43004" w:rsidRPr="00C43004" w:rsidRDefault="00C43004" w:rsidP="00C43004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5E9FCB32" w14:textId="77777777" w:rsidR="00C43004" w:rsidRPr="00C43004" w:rsidRDefault="00C43004" w:rsidP="00C43004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  <w:r w:rsidRPr="00C43004">
        <w:rPr>
          <w:rFonts w:ascii="Courier New" w:eastAsia="Times New Roman" w:hAnsi="Courier New" w:cs="Times New Roman"/>
          <w:sz w:val="24"/>
          <w:szCs w:val="24"/>
        </w:rPr>
        <w:br w:type="page"/>
      </w:r>
    </w:p>
    <w:p w14:paraId="3026CF6A" w14:textId="1FC1DD38" w:rsidR="00C43004" w:rsidRPr="00C43004" w:rsidRDefault="00C43004" w:rsidP="00C43004">
      <w:pPr>
        <w:keepNext/>
        <w:spacing w:before="240" w:after="60" w:line="240" w:lineRule="auto"/>
        <w:ind w:left="709" w:hanging="709"/>
        <w:outlineLvl w:val="0"/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</w:pPr>
      <w:r w:rsidRPr="00C43004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lastRenderedPageBreak/>
        <w:t>XV C.</w:t>
      </w:r>
      <w:r w:rsidRPr="00C43004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CHORYCH NA HIPOFOSFATEMIĘ SPRZĘŻONĄ Z CHROMOSOMEM x (xlh)</w:t>
      </w:r>
    </w:p>
    <w:p w14:paraId="5BEFEE99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Oświadczam, że zapoznałem się/zapoznałam się z:</w:t>
      </w:r>
    </w:p>
    <w:p w14:paraId="1EA13C4D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2A930BD9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2) poniższą informacją dotyczącą przetwarzania danych osobowych przez NFZ w zakresie realizacji zadań statutowych i obowiązków ustawowych:</w:t>
      </w:r>
    </w:p>
    <w:p w14:paraId="663A4E4F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▪ administratorem Pani/Pana danych osobowych jest Narodowy Fundusz Zdrowia z siedzibą w Warszawie, ul. Rakowiecka 26/30, 02-528 Warszawa,</w:t>
      </w:r>
    </w:p>
    <w:p w14:paraId="65DB1BAB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21C14956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0F273665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Każdy wniosek dotyczący realizacji z w/w praw zostanie rozpatrzony zgodnie z RODO. </w:t>
      </w:r>
    </w:p>
    <w:p w14:paraId="6E5E8579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Pozostałe informacje dotyczące przetwarzania danych osobowych przez NFZ, dostępne są na stronie internetowej: www.nfz.gov.pl/bip/informacja-ado-nfz/</w:t>
      </w:r>
    </w:p>
    <w:p w14:paraId="3B33696B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3E600E74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43004">
        <w:rPr>
          <w:rFonts w:ascii="Arial Narrow" w:eastAsia="Times New Roman" w:hAnsi="Arial Narrow" w:cs="Times New Roman"/>
          <w:sz w:val="20"/>
          <w:szCs w:val="20"/>
          <w:lang w:eastAsia="pl-PL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06175727" w14:textId="77777777" w:rsidR="00C43004" w:rsidRPr="00C43004" w:rsidRDefault="00C43004" w:rsidP="00C43004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C43004" w:rsidRPr="00C43004" w14:paraId="185136EC" w14:textId="77777777" w:rsidTr="00753E4B">
        <w:tc>
          <w:tcPr>
            <w:tcW w:w="2409" w:type="dxa"/>
          </w:tcPr>
          <w:p w14:paraId="487732EF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FE9C468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66208B7E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09944615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</w:tc>
      </w:tr>
      <w:tr w:rsidR="00C43004" w:rsidRPr="00C43004" w14:paraId="0B2F7A5A" w14:textId="77777777" w:rsidTr="00753E4B">
        <w:tc>
          <w:tcPr>
            <w:tcW w:w="2409" w:type="dxa"/>
          </w:tcPr>
          <w:p w14:paraId="7EB4C469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7DFF7B0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662E0B67" w14:textId="77777777" w:rsidR="00C43004" w:rsidRPr="00C43004" w:rsidRDefault="00C43004" w:rsidP="00C43004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C4300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0F7860FD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182D72F9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22A0829D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02BF97CE" w14:textId="77777777" w:rsidR="00C43004" w:rsidRPr="00C43004" w:rsidRDefault="00C43004" w:rsidP="00C43004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C43004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345180A8" w14:textId="77777777" w:rsidR="00C43004" w:rsidRPr="00C43004" w:rsidRDefault="00C43004" w:rsidP="00C4300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1785F4C4" w14:textId="0A67B2DF" w:rsidR="00A46EB4" w:rsidRPr="00C43004" w:rsidRDefault="00C43004" w:rsidP="00C43004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C43004">
        <w:rPr>
          <w:rFonts w:ascii="Arial Narrow" w:eastAsia="Times New Roman" w:hAnsi="Arial Narrow" w:cs="Times New Roman"/>
          <w:sz w:val="20"/>
          <w:szCs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sectPr w:rsidR="00A46EB4" w:rsidRPr="00C4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D"/>
    <w:rsid w:val="000B221D"/>
    <w:rsid w:val="00A46EB4"/>
    <w:rsid w:val="00C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9E4D"/>
  <w15:chartTrackingRefBased/>
  <w15:docId w15:val="{1FCB2008-85C5-4A37-A5C3-B7E09D12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1283</Words>
  <Characters>7701</Characters>
  <Application>Microsoft Office Word</Application>
  <DocSecurity>0</DocSecurity>
  <Lines>64</Lines>
  <Paragraphs>17</Paragraphs>
  <ScaleCrop>false</ScaleCrop>
  <Company>IPCZD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2025-08-08T07:17:00Z</dcterms:created>
  <dcterms:modified xsi:type="dcterms:W3CDTF">2025-08-08T07:18:00Z</dcterms:modified>
</cp:coreProperties>
</file>