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01C50" w14:textId="77777777" w:rsidR="00183104" w:rsidRPr="00310ED5" w:rsidRDefault="00183104" w:rsidP="00183104">
      <w:pPr>
        <w:pStyle w:val="Nagwek1"/>
        <w:jc w:val="both"/>
      </w:pPr>
      <w:r w:rsidRPr="00310ED5">
        <w:rPr>
          <w:bCs w:val="0"/>
        </w:rPr>
        <w:t>XII A.</w:t>
      </w:r>
      <w:r w:rsidRPr="00310ED5">
        <w:rPr>
          <w:bCs w:val="0"/>
        </w:rPr>
        <w:tab/>
      </w:r>
      <w:bookmarkStart w:id="0" w:name="_GoBack"/>
      <w:r w:rsidRPr="00310ED5">
        <w:rPr>
          <w:bCs w:val="0"/>
        </w:rPr>
        <w:t xml:space="preserve">Wzór wniosku o zakwalifikowanie pacjenta do leczenia w programie </w:t>
      </w:r>
      <w:r w:rsidRPr="00310ED5">
        <w:t>LECZENIE AMIFAMPRYDYNĄ PACJENTÓW Z ZESPOŁEM MIASTENICZNYM LAMBERTA-EATONA</w:t>
      </w:r>
    </w:p>
    <w:bookmarkEnd w:id="0"/>
    <w:p w14:paraId="142AF92A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p w14:paraId="4FA57A67" w14:textId="77777777" w:rsidR="00183104" w:rsidRPr="00310ED5" w:rsidRDefault="00183104" w:rsidP="00183104">
      <w:pPr>
        <w:pStyle w:val="xwniosek1"/>
      </w:pPr>
      <w:r w:rsidRPr="00310ED5">
        <w:t>ZESPÓŁ KOORDYNACYJNY DS. CHORÓB ULTRARZADKICH</w:t>
      </w:r>
    </w:p>
    <w:p w14:paraId="1A559976" w14:textId="77777777" w:rsidR="00183104" w:rsidRPr="00310ED5" w:rsidRDefault="00183104" w:rsidP="00183104">
      <w:pPr>
        <w:pStyle w:val="xwniosek3"/>
      </w:pPr>
    </w:p>
    <w:p w14:paraId="60ED07C0" w14:textId="77777777" w:rsidR="00183104" w:rsidRPr="00310ED5" w:rsidRDefault="00183104" w:rsidP="00183104">
      <w:pPr>
        <w:pStyle w:val="xwniosek3"/>
        <w:rPr>
          <w:rFonts w:ascii="Arial" w:hAnsi="Arial"/>
        </w:rPr>
      </w:pPr>
      <w:r w:rsidRPr="00310ED5">
        <w:rPr>
          <w:rFonts w:ascii="Arial" w:hAnsi="Arial"/>
        </w:rPr>
        <w:t>WNIOSEK</w:t>
      </w:r>
    </w:p>
    <w:p w14:paraId="004F4053" w14:textId="77777777" w:rsidR="00183104" w:rsidRPr="002E68CE" w:rsidRDefault="00183104" w:rsidP="00183104">
      <w:pPr>
        <w:pStyle w:val="R1"/>
        <w:jc w:val="center"/>
        <w:rPr>
          <w:b w:val="0"/>
          <w:i/>
          <w:color w:val="auto"/>
          <w:sz w:val="20"/>
          <w:szCs w:val="20"/>
        </w:rPr>
      </w:pPr>
      <w:r w:rsidRPr="002E68CE">
        <w:rPr>
          <w:b w:val="0"/>
          <w:i/>
          <w:color w:val="auto"/>
          <w:sz w:val="20"/>
          <w:szCs w:val="20"/>
        </w:rPr>
        <w:t>(Wypełniony wniosek należy przesłać w wersji elektronicznej oraz papierowej do Zespołu Koordynacyjnego</w:t>
      </w:r>
      <w:r>
        <w:rPr>
          <w:b w:val="0"/>
          <w:i/>
          <w:color w:val="auto"/>
          <w:sz w:val="20"/>
          <w:szCs w:val="20"/>
        </w:rPr>
        <w:t>, należy uzupełnić dane w elektronicznym systemie monitorowania programów lekowych</w:t>
      </w:r>
      <w:r w:rsidRPr="002E68CE">
        <w:rPr>
          <w:b w:val="0"/>
          <w:i/>
          <w:color w:val="auto"/>
          <w:sz w:val="20"/>
          <w:szCs w:val="20"/>
        </w:rPr>
        <w:t>)</w:t>
      </w:r>
    </w:p>
    <w:p w14:paraId="7B634F05" w14:textId="77777777" w:rsidR="00183104" w:rsidRPr="00310ED5" w:rsidRDefault="00183104" w:rsidP="00183104">
      <w:pPr>
        <w:pStyle w:val="R1"/>
        <w:rPr>
          <w:color w:val="auto"/>
        </w:rPr>
      </w:pPr>
      <w:r w:rsidRPr="00310ED5">
        <w:rPr>
          <w:color w:val="auto"/>
        </w:rPr>
        <w:t>A.</w:t>
      </w:r>
      <w:r w:rsidRPr="00310ED5">
        <w:rPr>
          <w:color w:val="auto"/>
        </w:rPr>
        <w:tab/>
        <w:t>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183104" w:rsidRPr="00310ED5" w14:paraId="3A7CE690" w14:textId="77777777" w:rsidTr="000F0CCC">
        <w:tc>
          <w:tcPr>
            <w:tcW w:w="2409" w:type="dxa"/>
            <w:hideMark/>
          </w:tcPr>
          <w:p w14:paraId="2BDB6CBA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\r 1 \* MERGEFORMAT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Nr wniosku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10" w:type="dxa"/>
            <w:hideMark/>
          </w:tcPr>
          <w:p w14:paraId="1BE6F1D1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Inicjały pacjenta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05D79507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PESEL pacjenta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246F4816" w14:textId="77777777" w:rsidTr="000F0CCC">
        <w:tc>
          <w:tcPr>
            <w:tcW w:w="2409" w:type="dxa"/>
            <w:hideMark/>
          </w:tcPr>
          <w:p w14:paraId="64A604EB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4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Data urodzenia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10" w:type="dxa"/>
            <w:hideMark/>
          </w:tcPr>
          <w:p w14:paraId="501786B5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5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Płeć </w:t>
            </w: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3197B7B4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6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Data wystawienia wniosku</w:t>
            </w:r>
            <w:r w:rsidRPr="00310ED5">
              <w:rPr>
                <w:lang w:eastAsia="en-US"/>
              </w:rPr>
              <w:tab/>
            </w:r>
          </w:p>
        </w:tc>
      </w:tr>
    </w:tbl>
    <w:p w14:paraId="5C2D49B5" w14:textId="77777777" w:rsidR="00183104" w:rsidRPr="00310ED5" w:rsidRDefault="00183104" w:rsidP="00183104">
      <w:pPr>
        <w:pStyle w:val="0"/>
        <w:rPr>
          <w:color w:val="auto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183104" w:rsidRPr="00310ED5" w14:paraId="7507ED9B" w14:textId="77777777" w:rsidTr="000F0CCC">
        <w:tc>
          <w:tcPr>
            <w:tcW w:w="4819" w:type="dxa"/>
            <w:hideMark/>
          </w:tcPr>
          <w:p w14:paraId="50719D2A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7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31A72A20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8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4C33474C" w14:textId="77777777" w:rsidR="00183104" w:rsidRPr="00310ED5" w:rsidRDefault="00183104" w:rsidP="00183104">
      <w:pPr>
        <w:pStyle w:val="R2"/>
        <w:rPr>
          <w:color w:val="auto"/>
        </w:rPr>
      </w:pPr>
      <w:r w:rsidRPr="00310ED5">
        <w:rPr>
          <w:color w:val="auto"/>
        </w:rPr>
        <w:t>W przypadku dziecka proszę podać dane dotyczące rodziców/opiekunów dziecka:</w:t>
      </w:r>
    </w:p>
    <w:p w14:paraId="66430F57" w14:textId="77777777" w:rsidR="00183104" w:rsidRPr="00310ED5" w:rsidRDefault="00183104" w:rsidP="00183104">
      <w:pPr>
        <w:pStyle w:val="R2"/>
        <w:rPr>
          <w:color w:val="auto"/>
        </w:rPr>
      </w:pPr>
      <w:r w:rsidRPr="00310ED5">
        <w:rPr>
          <w:color w:val="auto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183104" w:rsidRPr="00310ED5" w14:paraId="3E4C1080" w14:textId="77777777" w:rsidTr="000F0CCC">
        <w:tc>
          <w:tcPr>
            <w:tcW w:w="4819" w:type="dxa"/>
            <w:hideMark/>
          </w:tcPr>
          <w:p w14:paraId="35B0698D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9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4BCE241B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10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0721DF89" w14:textId="77777777" w:rsidR="00183104" w:rsidRPr="00310ED5" w:rsidRDefault="00183104" w:rsidP="00183104">
      <w:pPr>
        <w:pStyle w:val="R2"/>
        <w:rPr>
          <w:color w:val="auto"/>
        </w:rPr>
      </w:pPr>
      <w:r w:rsidRPr="00310ED5">
        <w:rPr>
          <w:color w:val="auto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183104" w:rsidRPr="00310ED5" w14:paraId="0B2D80C5" w14:textId="77777777" w:rsidTr="000F0CCC">
        <w:tc>
          <w:tcPr>
            <w:tcW w:w="4819" w:type="dxa"/>
            <w:hideMark/>
          </w:tcPr>
          <w:p w14:paraId="398946DD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627059AF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6BB1B225" w14:textId="77777777" w:rsidR="00183104" w:rsidRPr="00310ED5" w:rsidRDefault="00183104" w:rsidP="00183104">
      <w:pPr>
        <w:pStyle w:val="R2"/>
        <w:rPr>
          <w:color w:val="auto"/>
        </w:rPr>
      </w:pPr>
      <w:r w:rsidRPr="00310ED5">
        <w:rPr>
          <w:color w:val="auto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183104" w:rsidRPr="00310ED5" w14:paraId="21E05DE7" w14:textId="77777777" w:rsidTr="000F0CCC">
        <w:tc>
          <w:tcPr>
            <w:tcW w:w="4819" w:type="dxa"/>
            <w:hideMark/>
          </w:tcPr>
          <w:p w14:paraId="1B0C3892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3EE2E7B8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14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377F3B83" w14:textId="77777777" w:rsidR="00183104" w:rsidRPr="00310ED5" w:rsidRDefault="00183104" w:rsidP="00183104">
      <w:pPr>
        <w:pStyle w:val="R2"/>
        <w:rPr>
          <w:color w:val="auto"/>
        </w:rPr>
      </w:pPr>
      <w:r w:rsidRPr="00310ED5">
        <w:rPr>
          <w:color w:val="auto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183104" w:rsidRPr="00310ED5" w14:paraId="67492132" w14:textId="77777777" w:rsidTr="000F0CCC">
        <w:tc>
          <w:tcPr>
            <w:tcW w:w="6426" w:type="dxa"/>
            <w:gridSpan w:val="2"/>
            <w:hideMark/>
          </w:tcPr>
          <w:p w14:paraId="271AED34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15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Miejscowość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4F0AAAD9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16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Kod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10FB7062" w14:textId="77777777" w:rsidTr="000F0CCC">
        <w:tc>
          <w:tcPr>
            <w:tcW w:w="3213" w:type="dxa"/>
            <w:hideMark/>
          </w:tcPr>
          <w:p w14:paraId="7B8B573F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17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Poczta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2B9F1528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18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Ulica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5372A9FA" w14:textId="77777777" w:rsidTr="000F0CCC">
        <w:tc>
          <w:tcPr>
            <w:tcW w:w="3213" w:type="dxa"/>
            <w:hideMark/>
          </w:tcPr>
          <w:p w14:paraId="191312B5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19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Nr domu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0BC15896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20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Nr mieszkania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13703A20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Woj.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102C6481" w14:textId="77777777" w:rsidTr="000F0CCC">
        <w:tc>
          <w:tcPr>
            <w:tcW w:w="3213" w:type="dxa"/>
            <w:hideMark/>
          </w:tcPr>
          <w:p w14:paraId="70EFB92E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Tel. dom.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379FFFFD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W przypadku dziecka tel. do rodziców / opiekunów </w:t>
            </w:r>
            <w:r w:rsidRPr="00310ED5">
              <w:rPr>
                <w:lang w:eastAsia="en-US"/>
              </w:rPr>
              <w:tab/>
            </w:r>
          </w:p>
        </w:tc>
      </w:tr>
    </w:tbl>
    <w:p w14:paraId="1218694E" w14:textId="77777777" w:rsidR="00183104" w:rsidRPr="00310ED5" w:rsidRDefault="00183104" w:rsidP="00183104">
      <w:pPr>
        <w:pStyle w:val="R2"/>
        <w:rPr>
          <w:color w:val="auto"/>
        </w:rPr>
      </w:pPr>
      <w:r w:rsidRPr="00310ED5">
        <w:rPr>
          <w:color w:val="auto"/>
        </w:rPr>
        <w:t>Jednostka wystawiająca wniosek:</w:t>
      </w:r>
    </w:p>
    <w:p w14:paraId="4D8C90E7" w14:textId="77777777" w:rsidR="00183104" w:rsidRPr="00310ED5" w:rsidRDefault="00183104" w:rsidP="00183104">
      <w:pPr>
        <w:pStyle w:val="QX3"/>
      </w:pPr>
      <w:r w:rsidRPr="00310ED5">
        <w:tab/>
      </w:r>
      <w:r w:rsidRPr="00310ED5">
        <w:fldChar w:fldCharType="begin"/>
      </w:r>
      <w:r w:rsidRPr="00310ED5">
        <w:instrText xml:space="preserve"> SEQ lista \* ARABIC </w:instrText>
      </w:r>
      <w:r w:rsidRPr="00310ED5">
        <w:fldChar w:fldCharType="separate"/>
      </w:r>
      <w:r w:rsidRPr="00310ED5">
        <w:rPr>
          <w:noProof/>
        </w:rPr>
        <w:t>24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 xml:space="preserve">Pełna nazwa </w:t>
      </w:r>
      <w:r w:rsidRPr="00310ED5">
        <w:tab/>
      </w:r>
      <w:r w:rsidRPr="00310ED5">
        <w:br/>
      </w:r>
      <w:r w:rsidRPr="00310ED5">
        <w:br/>
      </w:r>
      <w:r w:rsidRPr="00310ED5"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183104" w:rsidRPr="00310ED5" w14:paraId="0C703D91" w14:textId="77777777" w:rsidTr="000F0CCC">
        <w:tc>
          <w:tcPr>
            <w:tcW w:w="6426" w:type="dxa"/>
            <w:gridSpan w:val="2"/>
            <w:hideMark/>
          </w:tcPr>
          <w:p w14:paraId="249FD745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25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Miejscowość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23123461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26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Kod 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2E86753E" w14:textId="77777777" w:rsidTr="000F0CCC">
        <w:tc>
          <w:tcPr>
            <w:tcW w:w="6426" w:type="dxa"/>
            <w:gridSpan w:val="2"/>
            <w:hideMark/>
          </w:tcPr>
          <w:p w14:paraId="48F68C5D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27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Ul.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35739777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28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Nr 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6AA2E5A8" w14:textId="77777777" w:rsidTr="000F0CCC">
        <w:tc>
          <w:tcPr>
            <w:tcW w:w="4819" w:type="dxa"/>
            <w:hideMark/>
          </w:tcPr>
          <w:p w14:paraId="774C8A29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29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Tel.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4E5D4167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30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Fax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76C4C191" w14:textId="77777777" w:rsidTr="000F0CCC">
        <w:tc>
          <w:tcPr>
            <w:tcW w:w="9639" w:type="dxa"/>
            <w:gridSpan w:val="3"/>
            <w:hideMark/>
          </w:tcPr>
          <w:p w14:paraId="065144B0" w14:textId="77777777" w:rsidR="00183104" w:rsidRPr="00310ED5" w:rsidRDefault="00183104" w:rsidP="000F0CCC">
            <w:pPr>
              <w:pStyle w:val="QX1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Nr karty lub historii choroby pacjenta</w:t>
            </w:r>
            <w:r>
              <w:rPr>
                <w:lang w:eastAsia="en-US"/>
              </w:rPr>
              <w:t>/ w elektronicznym systemie monitorowania programów lekowych</w:t>
            </w:r>
            <w:r w:rsidRPr="00310ED5">
              <w:rPr>
                <w:lang w:eastAsia="en-US"/>
              </w:rPr>
              <w:tab/>
            </w:r>
          </w:p>
        </w:tc>
      </w:tr>
    </w:tbl>
    <w:p w14:paraId="7542C944" w14:textId="77777777" w:rsidR="00183104" w:rsidRPr="00310ED5" w:rsidRDefault="00183104" w:rsidP="00183104">
      <w:pPr>
        <w:pStyle w:val="R2"/>
        <w:rPr>
          <w:color w:val="auto"/>
        </w:rPr>
      </w:pPr>
      <w:r w:rsidRPr="00310ED5">
        <w:rPr>
          <w:color w:val="auto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183104" w:rsidRPr="00310ED5" w14:paraId="50780353" w14:textId="77777777" w:rsidTr="000F0CCC">
        <w:tc>
          <w:tcPr>
            <w:tcW w:w="4819" w:type="dxa"/>
            <w:hideMark/>
          </w:tcPr>
          <w:p w14:paraId="1E301DA2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Imię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36ED80EE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62FD41C1" w14:textId="77777777" w:rsidTr="000F0CCC">
        <w:tc>
          <w:tcPr>
            <w:tcW w:w="4819" w:type="dxa"/>
          </w:tcPr>
          <w:p w14:paraId="27247154" w14:textId="77777777" w:rsidR="00183104" w:rsidRPr="00310ED5" w:rsidRDefault="00183104" w:rsidP="000F0CCC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</w:r>
          </w:p>
          <w:p w14:paraId="3C1C65C1" w14:textId="77777777" w:rsidR="00183104" w:rsidRPr="00310ED5" w:rsidRDefault="00183104" w:rsidP="000F0CCC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nadruk lub pieczątka zawierające </w:t>
            </w:r>
            <w:r w:rsidRPr="00310ED5">
              <w:rPr>
                <w:lang w:eastAsia="en-US"/>
              </w:rPr>
              <w:br/>
              <w:t xml:space="preserve">imię i nazwisko lekarza kwalifikującego do programu, </w:t>
            </w:r>
            <w:r w:rsidRPr="00310ED5">
              <w:rPr>
                <w:lang w:eastAsia="en-US"/>
              </w:rPr>
              <w:br/>
              <w:t>numer prawa wykonywania zawodu oraz jego podpis</w:t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28786678" w14:textId="77777777" w:rsidR="00183104" w:rsidRPr="00310ED5" w:rsidRDefault="00183104" w:rsidP="000F0CCC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</w:r>
          </w:p>
          <w:p w14:paraId="2DFFDCC4" w14:textId="77777777" w:rsidR="00183104" w:rsidRPr="00310ED5" w:rsidRDefault="00183104" w:rsidP="000F0CCC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nadruk lub pieczątka zawierające </w:t>
            </w:r>
            <w:r w:rsidRPr="00310ED5">
              <w:rPr>
                <w:lang w:eastAsia="en-US"/>
              </w:rPr>
              <w:br/>
              <w:t>imię i nazwisko kierownika jednostki oraz jego podpis</w:t>
            </w:r>
            <w:r w:rsidRPr="00310ED5">
              <w:rPr>
                <w:lang w:eastAsia="en-US"/>
              </w:rPr>
              <w:br/>
            </w:r>
          </w:p>
          <w:p w14:paraId="4BC51681" w14:textId="77777777" w:rsidR="00183104" w:rsidRPr="00310ED5" w:rsidRDefault="00183104" w:rsidP="000F0CCC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>___________________________________</w:t>
            </w:r>
          </w:p>
        </w:tc>
      </w:tr>
    </w:tbl>
    <w:p w14:paraId="28D082B9" w14:textId="77777777" w:rsidR="00183104" w:rsidRPr="00310ED5" w:rsidRDefault="00183104" w:rsidP="00183104">
      <w:pPr>
        <w:pStyle w:val="R1"/>
        <w:ind w:left="0" w:firstLine="0"/>
        <w:rPr>
          <w:color w:val="auto"/>
        </w:rPr>
      </w:pPr>
      <w:r w:rsidRPr="00310ED5">
        <w:rPr>
          <w:color w:val="auto"/>
        </w:rPr>
        <w:t xml:space="preserve">B. Dane pacjenta: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</w:tblGrid>
      <w:tr w:rsidR="00183104" w:rsidRPr="00310ED5" w14:paraId="772BC417" w14:textId="77777777" w:rsidTr="000F0CCC">
        <w:tc>
          <w:tcPr>
            <w:tcW w:w="3213" w:type="dxa"/>
            <w:hideMark/>
          </w:tcPr>
          <w:p w14:paraId="6233C57A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34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Wysokość ciała (cm) 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7D29F85A" w14:textId="77777777" w:rsidTr="000F0CCC">
        <w:tc>
          <w:tcPr>
            <w:tcW w:w="3213" w:type="dxa"/>
            <w:hideMark/>
          </w:tcPr>
          <w:p w14:paraId="650EA056" w14:textId="77777777" w:rsidR="00183104" w:rsidRPr="00310ED5" w:rsidRDefault="00183104" w:rsidP="000F0CCC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35.</w:t>
            </w:r>
            <w:r w:rsidRPr="00310ED5">
              <w:rPr>
                <w:lang w:eastAsia="en-US"/>
              </w:rPr>
              <w:tab/>
              <w:t xml:space="preserve">Masa ciała (kg) </w:t>
            </w:r>
            <w:r w:rsidRPr="00310ED5">
              <w:rPr>
                <w:lang w:eastAsia="en-US"/>
              </w:rPr>
              <w:tab/>
            </w:r>
          </w:p>
        </w:tc>
      </w:tr>
    </w:tbl>
    <w:p w14:paraId="4E29913A" w14:textId="77777777" w:rsidR="00183104" w:rsidRPr="00310ED5" w:rsidRDefault="00183104" w:rsidP="00183104">
      <w:pPr>
        <w:pStyle w:val="QX1"/>
        <w:ind w:left="0" w:firstLine="0"/>
        <w:rPr>
          <w:rFonts w:ascii="Times New Roman" w:hAnsi="Times New Roman"/>
          <w:strike/>
          <w:szCs w:val="20"/>
        </w:rPr>
      </w:pPr>
    </w:p>
    <w:p w14:paraId="2BB533B7" w14:textId="77777777" w:rsidR="00183104" w:rsidRPr="00310ED5" w:rsidRDefault="00183104" w:rsidP="00183104">
      <w:pPr>
        <w:pStyle w:val="R1"/>
        <w:rPr>
          <w:color w:val="auto"/>
        </w:rPr>
      </w:pPr>
      <w:r w:rsidRPr="00310ED5">
        <w:rPr>
          <w:color w:val="auto"/>
        </w:rPr>
        <w:t>C.</w:t>
      </w:r>
      <w:r w:rsidRPr="00310ED5">
        <w:rPr>
          <w:color w:val="auto"/>
        </w:rPr>
        <w:tab/>
        <w:t>Wywiad:</w:t>
      </w:r>
    </w:p>
    <w:p w14:paraId="618DBE8F" w14:textId="77777777" w:rsidR="00183104" w:rsidRPr="00310ED5" w:rsidRDefault="00183104" w:rsidP="00183104">
      <w:pPr>
        <w:pStyle w:val="QX1"/>
        <w:rPr>
          <w:b/>
          <w:sz w:val="24"/>
        </w:rPr>
      </w:pPr>
    </w:p>
    <w:p w14:paraId="15D44DF1" w14:textId="77777777" w:rsidR="00183104" w:rsidRPr="00310ED5" w:rsidRDefault="00183104" w:rsidP="00183104">
      <w:pPr>
        <w:pStyle w:val="QX1"/>
        <w:rPr>
          <w:b/>
          <w:sz w:val="24"/>
        </w:rPr>
      </w:pPr>
      <w:r w:rsidRPr="00310ED5">
        <w:rPr>
          <w:b/>
          <w:sz w:val="24"/>
        </w:rPr>
        <w:t>Pacjent*:</w:t>
      </w:r>
    </w:p>
    <w:p w14:paraId="0CBECFCD" w14:textId="77777777" w:rsidR="00183104" w:rsidRPr="00310ED5" w:rsidRDefault="00183104" w:rsidP="00183104">
      <w:pPr>
        <w:pStyle w:val="QX1"/>
        <w:rPr>
          <w:b/>
          <w:sz w:val="24"/>
        </w:rPr>
      </w:pPr>
      <w:r w:rsidRPr="00310ED5">
        <w:rPr>
          <w:b/>
          <w:sz w:val="24"/>
        </w:rPr>
        <w:t>a) z wywiadem objawów LEMS krótszym niż 2 lata</w:t>
      </w:r>
    </w:p>
    <w:p w14:paraId="0F369643" w14:textId="77777777" w:rsidR="00183104" w:rsidRPr="00310ED5" w:rsidRDefault="00183104" w:rsidP="00183104">
      <w:pPr>
        <w:pStyle w:val="QX1"/>
        <w:rPr>
          <w:b/>
          <w:sz w:val="24"/>
        </w:rPr>
      </w:pPr>
      <w:r w:rsidRPr="00310ED5">
        <w:rPr>
          <w:b/>
          <w:sz w:val="24"/>
        </w:rPr>
        <w:t xml:space="preserve">b) z wywiadem objawów LEMS dłuższym niż 2 lata </w:t>
      </w:r>
    </w:p>
    <w:p w14:paraId="3C2F30F4" w14:textId="77777777" w:rsidR="00183104" w:rsidRPr="00310ED5" w:rsidRDefault="00183104" w:rsidP="00183104">
      <w:pPr>
        <w:pStyle w:val="R2"/>
        <w:rPr>
          <w:color w:val="auto"/>
          <w:sz w:val="16"/>
          <w:szCs w:val="16"/>
        </w:rPr>
      </w:pPr>
      <w:r w:rsidRPr="00310ED5">
        <w:rPr>
          <w:color w:val="auto"/>
          <w:sz w:val="16"/>
          <w:szCs w:val="16"/>
        </w:rPr>
        <w:t xml:space="preserve">*proszę zaznaczyć </w:t>
      </w:r>
    </w:p>
    <w:p w14:paraId="7975C559" w14:textId="77777777" w:rsidR="00183104" w:rsidRPr="00310ED5" w:rsidRDefault="00183104" w:rsidP="00183104">
      <w:pPr>
        <w:pStyle w:val="R2"/>
        <w:ind w:left="0" w:firstLine="0"/>
        <w:rPr>
          <w:color w:val="auto"/>
        </w:rPr>
      </w:pPr>
    </w:p>
    <w:p w14:paraId="3620D6D4" w14:textId="77777777" w:rsidR="00183104" w:rsidRPr="00310ED5" w:rsidRDefault="00183104" w:rsidP="00183104">
      <w:pPr>
        <w:pStyle w:val="QX1"/>
      </w:pPr>
      <w:r w:rsidRPr="00310ED5">
        <w:tab/>
        <w:t>36.</w:t>
      </w:r>
      <w:r w:rsidRPr="00310ED5">
        <w:tab/>
        <w:t>Kiedy wystąpiły pierwsze objawy choroby i jaki miały charakter. Proszę podać także dokładne dane dotyczące przebiegu choroby,</w:t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</w:p>
    <w:p w14:paraId="24DE4148" w14:textId="77777777" w:rsidR="00183104" w:rsidRPr="00310ED5" w:rsidRDefault="00183104" w:rsidP="00183104">
      <w:pPr>
        <w:pStyle w:val="QX1"/>
      </w:pPr>
      <w:r w:rsidRPr="00310ED5">
        <w:tab/>
        <w:t>37.</w:t>
      </w:r>
      <w:r w:rsidRPr="00310ED5">
        <w:tab/>
        <w:t>Inne choroby przewlekłe (T/N) w tym obecność nowotworów:</w:t>
      </w:r>
      <w:r w:rsidRPr="00310ED5">
        <w:tab/>
      </w:r>
    </w:p>
    <w:p w14:paraId="7D7B3ED2" w14:textId="77777777" w:rsidR="00183104" w:rsidRPr="00310ED5" w:rsidRDefault="00183104" w:rsidP="00183104">
      <w:pPr>
        <w:pStyle w:val="QX1"/>
      </w:pPr>
      <w:r w:rsidRPr="00310ED5">
        <w:tab/>
      </w:r>
      <w:r w:rsidRPr="00310ED5">
        <w:tab/>
        <w:t>(proszę podać szczególnie dane dotyczące chorób, które mogą wpły</w:t>
      </w:r>
      <w:r>
        <w:t>wać na efektywność terapii)</w:t>
      </w:r>
      <w:r>
        <w:br/>
      </w:r>
      <w:r>
        <w:br/>
      </w:r>
      <w:r>
        <w:tab/>
      </w:r>
      <w:r>
        <w:br/>
      </w:r>
      <w:r w:rsidRPr="00310ED5">
        <w:br/>
      </w:r>
    </w:p>
    <w:p w14:paraId="7C25EC0E" w14:textId="77777777" w:rsidR="00183104" w:rsidRPr="00310ED5" w:rsidRDefault="00183104" w:rsidP="00183104">
      <w:pPr>
        <w:pStyle w:val="QX1"/>
        <w:rPr>
          <w:b/>
        </w:rPr>
      </w:pPr>
      <w:r w:rsidRPr="00310ED5">
        <w:tab/>
        <w:t>38.</w:t>
      </w:r>
      <w:r w:rsidRPr="00310ED5">
        <w:tab/>
        <w:t>Jeśli Tak – proszę podać czym był / jest leczony i z jakim efektem:</w:t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</w:p>
    <w:p w14:paraId="55DDD955" w14:textId="77777777" w:rsidR="00183104" w:rsidRPr="00310ED5" w:rsidRDefault="00183104" w:rsidP="00183104">
      <w:pPr>
        <w:pStyle w:val="R1"/>
        <w:rPr>
          <w:color w:val="auto"/>
        </w:rPr>
      </w:pPr>
      <w:r w:rsidRPr="00310ED5">
        <w:rPr>
          <w:color w:val="auto"/>
        </w:rPr>
        <w:t>D.</w:t>
      </w:r>
      <w:r w:rsidRPr="00310ED5">
        <w:rPr>
          <w:color w:val="auto"/>
        </w:rPr>
        <w:tab/>
        <w:t>Stan przedmiotowy:</w:t>
      </w:r>
    </w:p>
    <w:p w14:paraId="3AE782A6" w14:textId="77777777" w:rsidR="00183104" w:rsidRPr="00310ED5" w:rsidRDefault="00183104" w:rsidP="00183104">
      <w:pPr>
        <w:pStyle w:val="QX3"/>
      </w:pPr>
      <w:r w:rsidRPr="00310ED5">
        <w:tab/>
        <w:t>39.</w:t>
      </w:r>
      <w:r w:rsidRPr="00310ED5">
        <w:tab/>
        <w:t>Data badania:</w:t>
      </w:r>
      <w:r w:rsidRPr="00310ED5">
        <w:tab/>
      </w:r>
      <w:r w:rsidRPr="00310ED5">
        <w:br/>
      </w:r>
    </w:p>
    <w:p w14:paraId="5E8BDBF1" w14:textId="77777777" w:rsidR="00183104" w:rsidRPr="00310ED5" w:rsidRDefault="00183104" w:rsidP="00183104">
      <w:pPr>
        <w:pStyle w:val="QX1"/>
      </w:pPr>
      <w:r w:rsidRPr="00310ED5">
        <w:tab/>
        <w:t>40.</w:t>
      </w:r>
      <w:r w:rsidRPr="00310ED5">
        <w:tab/>
        <w:t>Badanie fizykalne (proszę podać szczegółowo dane dotyczące odchyleń w stanie przedmiotowym, ze szczególnym uwzględnieniem nieprawidłowości związanych</w:t>
      </w:r>
      <w:r>
        <w:t xml:space="preserve"> z chorobą zasadniczą) </w:t>
      </w:r>
      <w:r>
        <w:tab/>
      </w:r>
      <w:r>
        <w:br/>
      </w:r>
      <w:r>
        <w:br/>
      </w:r>
      <w:r>
        <w:tab/>
      </w:r>
      <w:r>
        <w:br/>
      </w:r>
      <w:r>
        <w:br/>
      </w:r>
      <w:r>
        <w:tab/>
      </w:r>
      <w:r>
        <w:br/>
      </w:r>
    </w:p>
    <w:p w14:paraId="36818AE3" w14:textId="77777777" w:rsidR="00183104" w:rsidRPr="00310ED5" w:rsidRDefault="00183104" w:rsidP="00183104">
      <w:pPr>
        <w:pStyle w:val="R1"/>
        <w:rPr>
          <w:color w:val="auto"/>
        </w:rPr>
      </w:pPr>
      <w:r w:rsidRPr="00310ED5">
        <w:rPr>
          <w:color w:val="auto"/>
        </w:rPr>
        <w:t>E.</w:t>
      </w:r>
      <w:r w:rsidRPr="00310ED5">
        <w:rPr>
          <w:color w:val="auto"/>
        </w:rPr>
        <w:tab/>
        <w:t>Badania dodatkowe:</w:t>
      </w:r>
    </w:p>
    <w:p w14:paraId="22B9F43E" w14:textId="77777777" w:rsidR="00183104" w:rsidRPr="00310ED5" w:rsidRDefault="00183104" w:rsidP="00183104">
      <w:pPr>
        <w:pStyle w:val="R1"/>
        <w:rPr>
          <w:i/>
          <w:color w:val="auto"/>
        </w:rPr>
      </w:pPr>
      <w:r w:rsidRPr="00310ED5">
        <w:rPr>
          <w:i/>
          <w:color w:val="auto"/>
        </w:rPr>
        <w:t xml:space="preserve">Zgodnie z opisem programu lekowego B.121 w przypadku pacjentów z wywiadem objawów LEMS krótszym niż 2 lata (ryzyko charakteru paranowotworowego choroby) o zestawie badań decyduje lekarz specjalista podczas kwalifikacji do programu </w:t>
      </w:r>
    </w:p>
    <w:p w14:paraId="52DBB6D4" w14:textId="77777777" w:rsidR="00183104" w:rsidRPr="00310ED5" w:rsidRDefault="00183104" w:rsidP="00183104">
      <w:pPr>
        <w:pStyle w:val="R1"/>
        <w:rPr>
          <w:i/>
          <w:color w:val="auto"/>
        </w:rPr>
      </w:pP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4"/>
        <w:gridCol w:w="2400"/>
      </w:tblGrid>
      <w:tr w:rsidR="00183104" w:rsidRPr="00310ED5" w14:paraId="25E67DF9" w14:textId="77777777" w:rsidTr="000F0CCC">
        <w:tc>
          <w:tcPr>
            <w:tcW w:w="7244" w:type="dxa"/>
            <w:hideMark/>
          </w:tcPr>
          <w:p w14:paraId="5201C7B8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41.</w:t>
            </w:r>
            <w:r w:rsidRPr="00310ED5">
              <w:rPr>
                <w:lang w:eastAsia="en-US"/>
              </w:rPr>
              <w:tab/>
              <w:t>Oznaczenie przeciwciał anty VGCC*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2957BC7B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183104" w:rsidRPr="00310ED5" w14:paraId="096E8530" w14:textId="77777777" w:rsidTr="000F0CCC">
        <w:tc>
          <w:tcPr>
            <w:tcW w:w="9644" w:type="dxa"/>
            <w:gridSpan w:val="2"/>
            <w:hideMark/>
          </w:tcPr>
          <w:p w14:paraId="167B7148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42.</w:t>
            </w:r>
            <w:r w:rsidRPr="00310ED5">
              <w:rPr>
                <w:lang w:eastAsia="en-US"/>
              </w:rPr>
              <w:tab/>
              <w:t>Data badania: _____________________</w:t>
            </w:r>
          </w:p>
          <w:p w14:paraId="18B596FF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723C7AE9" w14:textId="77777777" w:rsidTr="000F0CCC">
        <w:tc>
          <w:tcPr>
            <w:tcW w:w="7244" w:type="dxa"/>
          </w:tcPr>
          <w:p w14:paraId="6FF84007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*lub dodatni wynik potwierdzający rozpoznanie w przeszłości </w:t>
            </w:r>
          </w:p>
        </w:tc>
        <w:tc>
          <w:tcPr>
            <w:tcW w:w="2400" w:type="dxa"/>
          </w:tcPr>
          <w:p w14:paraId="21BD3239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1544446B" w14:textId="77777777" w:rsidR="00183104" w:rsidRPr="00310ED5" w:rsidRDefault="00183104" w:rsidP="00183104">
      <w:pPr>
        <w:jc w:val="both"/>
        <w:rPr>
          <w:rFonts w:cs="Arial"/>
          <w:sz w:val="20"/>
          <w:szCs w:val="20"/>
        </w:rPr>
      </w:pPr>
    </w:p>
    <w:p w14:paraId="77017570" w14:textId="77777777" w:rsidR="00183104" w:rsidRPr="00310ED5" w:rsidRDefault="00183104" w:rsidP="00183104">
      <w:pPr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9"/>
        <w:gridCol w:w="2231"/>
        <w:gridCol w:w="169"/>
      </w:tblGrid>
      <w:tr w:rsidR="00183104" w:rsidRPr="00310ED5" w14:paraId="6EA002DE" w14:textId="77777777" w:rsidTr="000F0CCC">
        <w:tc>
          <w:tcPr>
            <w:tcW w:w="7239" w:type="dxa"/>
            <w:hideMark/>
          </w:tcPr>
          <w:p w14:paraId="0E034F37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43.</w:t>
            </w:r>
            <w:r w:rsidRPr="00310ED5">
              <w:rPr>
                <w:lang w:eastAsia="en-US"/>
              </w:rPr>
              <w:tab/>
            </w:r>
            <w:r w:rsidRPr="00310ED5">
              <w:t>badania elektrofizjologiczne (próba męczliwości lub dodatni wynik potwierdzający rozpoznanie w przeszłości);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gridSpan w:val="2"/>
          </w:tcPr>
          <w:p w14:paraId="30029878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6B76BA2E" w14:textId="77777777" w:rsidTr="000F0CCC">
        <w:tc>
          <w:tcPr>
            <w:tcW w:w="9470" w:type="dxa"/>
            <w:gridSpan w:val="2"/>
            <w:vMerge w:val="restart"/>
            <w:hideMark/>
          </w:tcPr>
          <w:p w14:paraId="0B9ADF3C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44.</w:t>
            </w:r>
            <w:r w:rsidRPr="00310ED5">
              <w:rPr>
                <w:lang w:eastAsia="en-US"/>
              </w:rPr>
              <w:tab/>
              <w:t>Data badania:  _____________________</w:t>
            </w:r>
          </w:p>
          <w:p w14:paraId="4F72B984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  <w:tc>
          <w:tcPr>
            <w:tcW w:w="169" w:type="dxa"/>
          </w:tcPr>
          <w:p w14:paraId="7F43EA0C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2EC3D706" w14:textId="77777777" w:rsidTr="000F0CCC">
        <w:tc>
          <w:tcPr>
            <w:tcW w:w="9470" w:type="dxa"/>
            <w:gridSpan w:val="2"/>
            <w:vMerge/>
            <w:vAlign w:val="center"/>
            <w:hideMark/>
          </w:tcPr>
          <w:p w14:paraId="44D15F3C" w14:textId="77777777" w:rsidR="00183104" w:rsidRPr="00310ED5" w:rsidRDefault="00183104" w:rsidP="000F0CCC">
            <w:pPr>
              <w:spacing w:line="25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9" w:type="dxa"/>
          </w:tcPr>
          <w:p w14:paraId="2F3F699F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2A1CC7FD" w14:textId="77777777" w:rsidR="00183104" w:rsidRPr="00310ED5" w:rsidRDefault="00183104" w:rsidP="00183104">
      <w:pPr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183104" w:rsidRPr="00310ED5" w14:paraId="2F40D732" w14:textId="77777777" w:rsidTr="000F0CCC">
        <w:tc>
          <w:tcPr>
            <w:tcW w:w="7239" w:type="dxa"/>
            <w:gridSpan w:val="2"/>
            <w:hideMark/>
          </w:tcPr>
          <w:p w14:paraId="2D310157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45.</w:t>
            </w:r>
            <w:r w:rsidRPr="00310ED5">
              <w:rPr>
                <w:lang w:eastAsia="en-US"/>
              </w:rPr>
              <w:tab/>
              <w:t xml:space="preserve">Morfologia krwi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4C0D2492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183104" w:rsidRPr="00310ED5" w14:paraId="0BD71D5A" w14:textId="77777777" w:rsidTr="000F0CCC">
        <w:tc>
          <w:tcPr>
            <w:tcW w:w="4788" w:type="dxa"/>
            <w:hideMark/>
          </w:tcPr>
          <w:p w14:paraId="658C710E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46.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57DA0265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619AD480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3F648F54" w14:textId="77777777" w:rsidTr="000F0CCC">
        <w:tc>
          <w:tcPr>
            <w:tcW w:w="7239" w:type="dxa"/>
            <w:gridSpan w:val="2"/>
            <w:hideMark/>
          </w:tcPr>
          <w:p w14:paraId="568DB9EB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  <w:tc>
          <w:tcPr>
            <w:tcW w:w="2400" w:type="dxa"/>
          </w:tcPr>
          <w:p w14:paraId="16225D5E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0FDB5B7E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183104" w:rsidRPr="00310ED5" w14:paraId="58C95F16" w14:textId="77777777" w:rsidTr="000F0CCC">
        <w:tc>
          <w:tcPr>
            <w:tcW w:w="7239" w:type="dxa"/>
            <w:gridSpan w:val="2"/>
            <w:hideMark/>
          </w:tcPr>
          <w:p w14:paraId="6D51994F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47.</w:t>
            </w:r>
            <w:r w:rsidRPr="00310ED5">
              <w:rPr>
                <w:lang w:eastAsia="en-US"/>
              </w:rPr>
              <w:tab/>
            </w:r>
            <w:proofErr w:type="spellStart"/>
            <w:r w:rsidRPr="00310ED5">
              <w:rPr>
                <w:lang w:eastAsia="en-US"/>
              </w:rPr>
              <w:t>AlAT</w:t>
            </w:r>
            <w:proofErr w:type="spellEnd"/>
            <w:r w:rsidRPr="00310ED5">
              <w:rPr>
                <w:lang w:eastAsia="en-US"/>
              </w:rPr>
              <w:t xml:space="preserve">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6E734FCD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183104" w:rsidRPr="00310ED5" w14:paraId="54F6CC26" w14:textId="77777777" w:rsidTr="000F0CCC">
        <w:tc>
          <w:tcPr>
            <w:tcW w:w="4788" w:type="dxa"/>
            <w:hideMark/>
          </w:tcPr>
          <w:p w14:paraId="4051B352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48.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195932F3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0E0445CF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0EFBAAAC" w14:textId="77777777" w:rsidTr="000F0CCC">
        <w:tc>
          <w:tcPr>
            <w:tcW w:w="7239" w:type="dxa"/>
            <w:gridSpan w:val="2"/>
            <w:hideMark/>
          </w:tcPr>
          <w:p w14:paraId="1B029F41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  <w:tc>
          <w:tcPr>
            <w:tcW w:w="2400" w:type="dxa"/>
          </w:tcPr>
          <w:p w14:paraId="4EA44519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67CF531C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183104" w:rsidRPr="00310ED5" w14:paraId="32F06610" w14:textId="77777777" w:rsidTr="000F0CCC">
        <w:tc>
          <w:tcPr>
            <w:tcW w:w="7239" w:type="dxa"/>
            <w:gridSpan w:val="2"/>
            <w:hideMark/>
          </w:tcPr>
          <w:p w14:paraId="17B45615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49.</w:t>
            </w:r>
            <w:r w:rsidRPr="00310ED5">
              <w:rPr>
                <w:lang w:eastAsia="en-US"/>
              </w:rPr>
              <w:tab/>
            </w:r>
            <w:proofErr w:type="spellStart"/>
            <w:r w:rsidRPr="00310ED5">
              <w:rPr>
                <w:lang w:eastAsia="en-US"/>
              </w:rPr>
              <w:t>AspAT</w:t>
            </w:r>
            <w:proofErr w:type="spellEnd"/>
            <w:r w:rsidRPr="00310ED5">
              <w:rPr>
                <w:lang w:eastAsia="en-US"/>
              </w:rPr>
              <w:t xml:space="preserve">)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7C570F3C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183104" w:rsidRPr="00310ED5" w14:paraId="4FA90C07" w14:textId="77777777" w:rsidTr="000F0CCC">
        <w:tc>
          <w:tcPr>
            <w:tcW w:w="4788" w:type="dxa"/>
            <w:hideMark/>
          </w:tcPr>
          <w:p w14:paraId="4B8831A1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50.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42E4C1B5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5CE81CE3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66AC93C9" w14:textId="77777777" w:rsidTr="000F0CCC">
        <w:tc>
          <w:tcPr>
            <w:tcW w:w="7239" w:type="dxa"/>
            <w:gridSpan w:val="2"/>
          </w:tcPr>
          <w:p w14:paraId="233F4109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  <w:tc>
          <w:tcPr>
            <w:tcW w:w="2400" w:type="dxa"/>
          </w:tcPr>
          <w:p w14:paraId="4CAEBD9A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05AE73DE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183104" w:rsidRPr="00310ED5" w14:paraId="7064A108" w14:textId="77777777" w:rsidTr="000F0CCC">
        <w:tc>
          <w:tcPr>
            <w:tcW w:w="7239" w:type="dxa"/>
            <w:gridSpan w:val="2"/>
            <w:hideMark/>
          </w:tcPr>
          <w:p w14:paraId="109FCA11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51.</w:t>
            </w:r>
            <w:r w:rsidRPr="00310ED5">
              <w:rPr>
                <w:lang w:eastAsia="en-US"/>
              </w:rPr>
              <w:tab/>
              <w:t xml:space="preserve">stężenie kreatyniny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5D17AD6A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183104" w:rsidRPr="00310ED5" w14:paraId="70B91CB3" w14:textId="77777777" w:rsidTr="000F0CCC">
        <w:tc>
          <w:tcPr>
            <w:tcW w:w="4788" w:type="dxa"/>
            <w:hideMark/>
          </w:tcPr>
          <w:p w14:paraId="5F82B4D4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52.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34600BD9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63B34DB6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5820CA86" w14:textId="77777777" w:rsidTr="000F0CCC">
        <w:tc>
          <w:tcPr>
            <w:tcW w:w="7239" w:type="dxa"/>
            <w:gridSpan w:val="2"/>
          </w:tcPr>
          <w:p w14:paraId="088EFA37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  <w:tc>
          <w:tcPr>
            <w:tcW w:w="2400" w:type="dxa"/>
          </w:tcPr>
          <w:p w14:paraId="7021B4C5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7D065250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4851"/>
      </w:tblGrid>
      <w:tr w:rsidR="00183104" w:rsidRPr="00310ED5" w14:paraId="1F00FAE2" w14:textId="77777777" w:rsidTr="000F0CCC">
        <w:tc>
          <w:tcPr>
            <w:tcW w:w="9639" w:type="dxa"/>
            <w:gridSpan w:val="2"/>
            <w:hideMark/>
          </w:tcPr>
          <w:p w14:paraId="7690CCE2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53.</w:t>
            </w:r>
            <w:r w:rsidRPr="00310ED5">
              <w:rPr>
                <w:lang w:eastAsia="en-US"/>
              </w:rPr>
              <w:tab/>
              <w:t>Ocena obrazowa śródpiersia (tomografia komputerowa lub rezonans magnetyczny)___________________________________________________________________________________________________________________________________</w:t>
            </w:r>
          </w:p>
          <w:p w14:paraId="2C10E3D4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54.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7D317C2E" w14:textId="77777777" w:rsidTr="000F0CCC">
        <w:tc>
          <w:tcPr>
            <w:tcW w:w="9639" w:type="dxa"/>
            <w:gridSpan w:val="2"/>
          </w:tcPr>
          <w:p w14:paraId="03A572CB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</w:tr>
      <w:tr w:rsidR="00183104" w:rsidRPr="00310ED5" w14:paraId="0375EE83" w14:textId="77777777" w:rsidTr="000F0CCC">
        <w:tc>
          <w:tcPr>
            <w:tcW w:w="4788" w:type="dxa"/>
          </w:tcPr>
          <w:p w14:paraId="6E75F7E1" w14:textId="77777777" w:rsidR="00183104" w:rsidRPr="00310ED5" w:rsidRDefault="00183104" w:rsidP="000F0CCC">
            <w:pPr>
              <w:pStyle w:val="QX4"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851" w:type="dxa"/>
          </w:tcPr>
          <w:p w14:paraId="3EB366A7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1B80CAF2" w14:textId="77777777" w:rsidTr="000F0CCC">
        <w:tc>
          <w:tcPr>
            <w:tcW w:w="9639" w:type="dxa"/>
            <w:gridSpan w:val="2"/>
            <w:hideMark/>
          </w:tcPr>
          <w:p w14:paraId="5E4BC2E6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55.</w:t>
            </w:r>
            <w:r w:rsidRPr="00310ED5">
              <w:rPr>
                <w:lang w:eastAsia="en-US"/>
              </w:rPr>
              <w:tab/>
              <w:t>USG lub TK jamy brzusznej ______________________________________________________________________________________________________________________________________________</w:t>
            </w:r>
          </w:p>
        </w:tc>
      </w:tr>
      <w:tr w:rsidR="00183104" w:rsidRPr="00310ED5" w14:paraId="4B0D3B5B" w14:textId="77777777" w:rsidTr="000F0CCC">
        <w:tc>
          <w:tcPr>
            <w:tcW w:w="4788" w:type="dxa"/>
            <w:hideMark/>
          </w:tcPr>
          <w:p w14:paraId="36F67424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56.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51" w:type="dxa"/>
          </w:tcPr>
          <w:p w14:paraId="27D254D5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1A36DC13" w14:textId="77777777" w:rsidTr="000F0CCC">
        <w:tc>
          <w:tcPr>
            <w:tcW w:w="9639" w:type="dxa"/>
            <w:gridSpan w:val="2"/>
          </w:tcPr>
          <w:p w14:paraId="55AAF2F1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</w:tr>
      <w:tr w:rsidR="00183104" w:rsidRPr="00310ED5" w14:paraId="44978428" w14:textId="77777777" w:rsidTr="000F0CCC">
        <w:tc>
          <w:tcPr>
            <w:tcW w:w="4788" w:type="dxa"/>
          </w:tcPr>
          <w:p w14:paraId="45A5742F" w14:textId="77777777" w:rsidR="00183104" w:rsidRPr="00310ED5" w:rsidRDefault="00183104" w:rsidP="000F0CCC">
            <w:pPr>
              <w:pStyle w:val="QX4"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851" w:type="dxa"/>
          </w:tcPr>
          <w:p w14:paraId="7766FA26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03B5D238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183104" w:rsidRPr="00310ED5" w14:paraId="57F1E158" w14:textId="77777777" w:rsidTr="000F0CCC">
        <w:tc>
          <w:tcPr>
            <w:tcW w:w="7239" w:type="dxa"/>
            <w:gridSpan w:val="2"/>
            <w:hideMark/>
          </w:tcPr>
          <w:p w14:paraId="714E6018" w14:textId="77777777" w:rsidR="00183104" w:rsidRPr="00310ED5" w:rsidRDefault="00183104" w:rsidP="000F0CCC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57.</w:t>
            </w:r>
            <w:r w:rsidRPr="00310ED5">
              <w:rPr>
                <w:lang w:eastAsia="en-US"/>
              </w:rPr>
              <w:tab/>
              <w:t>EKG ___________________________________________________________________________________________________________________________________</w:t>
            </w:r>
          </w:p>
        </w:tc>
        <w:tc>
          <w:tcPr>
            <w:tcW w:w="2400" w:type="dxa"/>
          </w:tcPr>
          <w:p w14:paraId="66C969EF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0DD5A972" w14:textId="77777777" w:rsidTr="000F0CCC">
        <w:tc>
          <w:tcPr>
            <w:tcW w:w="4788" w:type="dxa"/>
            <w:hideMark/>
          </w:tcPr>
          <w:p w14:paraId="755EDFE8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58.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53C0B98C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239B09DA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77EFED92" w14:textId="77777777" w:rsidTr="000F0CCC">
        <w:tc>
          <w:tcPr>
            <w:tcW w:w="7239" w:type="dxa"/>
            <w:gridSpan w:val="2"/>
          </w:tcPr>
          <w:p w14:paraId="58D22532" w14:textId="77777777" w:rsidR="00183104" w:rsidRPr="00310ED5" w:rsidRDefault="00183104" w:rsidP="000F0CCC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(w przypadku nieprawidłowości proszę o wskazanie szczegółów)</w:t>
            </w:r>
          </w:p>
        </w:tc>
        <w:tc>
          <w:tcPr>
            <w:tcW w:w="2400" w:type="dxa"/>
          </w:tcPr>
          <w:p w14:paraId="10E9E481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183104" w:rsidRPr="00310ED5" w14:paraId="5FAFB198" w14:textId="77777777" w:rsidTr="000F0CCC">
        <w:tc>
          <w:tcPr>
            <w:tcW w:w="4788" w:type="dxa"/>
          </w:tcPr>
          <w:p w14:paraId="4A79E988" w14:textId="77777777" w:rsidR="00183104" w:rsidRPr="00310ED5" w:rsidRDefault="00183104" w:rsidP="000F0CCC">
            <w:pPr>
              <w:pStyle w:val="QX4"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2451" w:type="dxa"/>
          </w:tcPr>
          <w:p w14:paraId="4200EB09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38458FF0" w14:textId="77777777" w:rsidR="00183104" w:rsidRPr="00310ED5" w:rsidRDefault="00183104" w:rsidP="000F0CCC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723CF207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p w14:paraId="271DE045" w14:textId="77777777" w:rsidR="00183104" w:rsidRPr="00310ED5" w:rsidRDefault="00183104" w:rsidP="00183104">
      <w:pPr>
        <w:pStyle w:val="QX1"/>
      </w:pPr>
      <w:r w:rsidRPr="00310ED5">
        <w:t>59.</w:t>
      </w:r>
      <w:r w:rsidRPr="00310ED5">
        <w:tab/>
        <w:t xml:space="preserve"> Konsultacja ginekologiczna u kobiet (data konsultacji/opis)</w:t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</w:p>
    <w:p w14:paraId="403175EE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p w14:paraId="44861483" w14:textId="77777777" w:rsidR="00183104" w:rsidRPr="00310ED5" w:rsidRDefault="00183104" w:rsidP="00183104">
      <w:pPr>
        <w:jc w:val="both"/>
        <w:rPr>
          <w:rFonts w:cs="Arial"/>
          <w:sz w:val="20"/>
          <w:szCs w:val="20"/>
        </w:rPr>
      </w:pPr>
    </w:p>
    <w:p w14:paraId="66CDB264" w14:textId="77777777" w:rsidR="00183104" w:rsidRPr="00310ED5" w:rsidRDefault="00183104" w:rsidP="00183104">
      <w:pPr>
        <w:pStyle w:val="QX1"/>
      </w:pPr>
      <w:r w:rsidRPr="00310ED5">
        <w:t>60.</w:t>
      </w:r>
      <w:r w:rsidRPr="00310ED5">
        <w:tab/>
        <w:t xml:space="preserve"> </w:t>
      </w:r>
      <w:r w:rsidRPr="00777957">
        <w:t>Okoliczności szczególne, dodatkowo uzasadniające konieczność przydzielenia leku wraz ze wskazaniem substancji czynnej, do której pacjent jest kwalifikowany</w:t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</w:p>
    <w:p w14:paraId="7C418722" w14:textId="77777777" w:rsidR="00183104" w:rsidRPr="00310ED5" w:rsidRDefault="00183104" w:rsidP="00183104">
      <w:pPr>
        <w:pStyle w:val="0"/>
        <w:rPr>
          <w:color w:val="auto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183104" w:rsidRPr="00310ED5" w14:paraId="49C3573E" w14:textId="77777777" w:rsidTr="000F0CCC">
        <w:tc>
          <w:tcPr>
            <w:tcW w:w="4819" w:type="dxa"/>
            <w:hideMark/>
          </w:tcPr>
          <w:p w14:paraId="78EA1743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61. </w:t>
            </w:r>
            <w:r w:rsidRPr="00310ED5">
              <w:rPr>
                <w:lang w:eastAsia="en-US"/>
              </w:rPr>
              <w:tab/>
              <w:t>Imię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478B658B" w14:textId="77777777" w:rsidR="00183104" w:rsidRPr="00310ED5" w:rsidRDefault="00183104" w:rsidP="000F0CCC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62.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  <w:tr w:rsidR="00183104" w:rsidRPr="00310ED5" w14:paraId="4E15E20F" w14:textId="77777777" w:rsidTr="000F0CCC">
        <w:tc>
          <w:tcPr>
            <w:tcW w:w="4819" w:type="dxa"/>
            <w:hideMark/>
          </w:tcPr>
          <w:p w14:paraId="65F6C5E1" w14:textId="77777777" w:rsidR="00183104" w:rsidRPr="00310ED5" w:rsidRDefault="00183104" w:rsidP="000F0CCC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 xml:space="preserve">nadruk lub pieczątka zawierające </w:t>
            </w:r>
            <w:r w:rsidRPr="00310ED5">
              <w:rPr>
                <w:lang w:eastAsia="en-US"/>
              </w:rPr>
              <w:br/>
              <w:t xml:space="preserve">imię i nazwisko lekarza kwalifikującego do programu, </w:t>
            </w:r>
            <w:r w:rsidRPr="00310ED5">
              <w:rPr>
                <w:lang w:eastAsia="en-US"/>
              </w:rPr>
              <w:br/>
              <w:t>numer prawa wykonywania zawodu oraz jego podpis</w:t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47123935" w14:textId="77777777" w:rsidR="00183104" w:rsidRPr="00310ED5" w:rsidRDefault="00183104" w:rsidP="000F0CCC">
            <w:pPr>
              <w:pStyle w:val="QX2PODPIS"/>
              <w:spacing w:after="0"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 xml:space="preserve">nadruk lub pieczątka zawierające </w:t>
            </w:r>
            <w:r w:rsidRPr="00310ED5">
              <w:rPr>
                <w:lang w:eastAsia="en-US"/>
              </w:rPr>
              <w:br/>
              <w:t>imię i nazwisko kierownika jednostki oraz jego podpis</w:t>
            </w:r>
          </w:p>
          <w:p w14:paraId="21297262" w14:textId="77777777" w:rsidR="00183104" w:rsidRPr="00310ED5" w:rsidRDefault="00183104" w:rsidP="000F0CCC">
            <w:pPr>
              <w:pStyle w:val="QX2PODPIS"/>
              <w:spacing w:after="0"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>___________________________________</w:t>
            </w:r>
          </w:p>
        </w:tc>
      </w:tr>
    </w:tbl>
    <w:p w14:paraId="388E25BA" w14:textId="77777777" w:rsidR="00183104" w:rsidRPr="00310ED5" w:rsidRDefault="00183104" w:rsidP="00183104">
      <w:pPr>
        <w:ind w:left="720" w:hanging="720"/>
        <w:jc w:val="both"/>
        <w:rPr>
          <w:rFonts w:cs="Arial"/>
          <w:sz w:val="20"/>
          <w:szCs w:val="20"/>
        </w:rPr>
      </w:pPr>
    </w:p>
    <w:p w14:paraId="404A26F7" w14:textId="77777777" w:rsidR="00183104" w:rsidRPr="005D0A0E" w:rsidRDefault="00183104" w:rsidP="00183104">
      <w:pPr>
        <w:pStyle w:val="Nagwek1"/>
        <w:jc w:val="both"/>
        <w:rPr>
          <w:rFonts w:ascii="Arial Narrow" w:hAnsi="Arial Narrow"/>
        </w:rPr>
      </w:pPr>
      <w:r>
        <w:br w:type="page"/>
      </w:r>
      <w:r w:rsidRPr="005D0A0E">
        <w:rPr>
          <w:rFonts w:ascii="Arial Narrow" w:hAnsi="Arial Narrow"/>
        </w:rPr>
        <w:t>XII B.</w:t>
      </w:r>
      <w:r w:rsidRPr="005D0A0E">
        <w:rPr>
          <w:rFonts w:ascii="Arial Narrow" w:hAnsi="Arial Narrow"/>
        </w:rPr>
        <w:tab/>
        <w:t>Załącznik do wniosku o zakwalifikowanie pacjenta do leczenia w programie LECZENIE AMIFAMPRYDYNĄ PACJENTÓW Z ZESPOŁEM MIASTENICZNYM LAMBERTA-EATONA</w:t>
      </w:r>
    </w:p>
    <w:p w14:paraId="77C595C3" w14:textId="77777777" w:rsidR="00183104" w:rsidRPr="005D0A0E" w:rsidRDefault="00183104" w:rsidP="00183104">
      <w:pPr>
        <w:pStyle w:val="scenariuszowy"/>
        <w:rPr>
          <w:rFonts w:ascii="Arial Narrow" w:hAnsi="Arial Narrow"/>
        </w:rPr>
      </w:pPr>
    </w:p>
    <w:p w14:paraId="720F5758" w14:textId="77777777" w:rsidR="00183104" w:rsidRPr="005D0A0E" w:rsidRDefault="00183104" w:rsidP="00183104">
      <w:pPr>
        <w:spacing w:before="120" w:after="120"/>
        <w:ind w:firstLine="227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0A0E">
        <w:rPr>
          <w:rFonts w:ascii="Arial Narrow" w:hAnsi="Arial Narrow"/>
          <w:color w:val="000000"/>
          <w:sz w:val="22"/>
          <w:szCs w:val="22"/>
          <w:u w:color="000000"/>
        </w:rPr>
        <w:t>Oświadczam, że zapoznałem się/zapoznałam się z:</w:t>
      </w:r>
    </w:p>
    <w:p w14:paraId="5196AE66" w14:textId="77777777" w:rsidR="00183104" w:rsidRPr="005D0A0E" w:rsidRDefault="00183104" w:rsidP="00183104">
      <w:pPr>
        <w:spacing w:before="120" w:after="120"/>
        <w:ind w:firstLine="227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>
        <w:rPr>
          <w:rFonts w:ascii="Arial Narrow" w:hAnsi="Arial Narrow"/>
          <w:color w:val="000000"/>
          <w:sz w:val="22"/>
          <w:szCs w:val="22"/>
          <w:u w:color="000000"/>
        </w:rPr>
        <w:t>1)</w:t>
      </w:r>
      <w:r w:rsidRPr="005D0A0E">
        <w:rPr>
          <w:rFonts w:ascii="Arial Narrow" w:hAnsi="Arial Narrow"/>
          <w:color w:val="000000"/>
          <w:sz w:val="22"/>
          <w:szCs w:val="22"/>
          <w:u w:color="000000"/>
        </w:rPr>
        <w:t xml:space="preserve">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</w:t>
      </w:r>
      <w:r>
        <w:rPr>
          <w:rFonts w:ascii="Arial Narrow" w:hAnsi="Arial Narrow"/>
          <w:color w:val="000000"/>
          <w:sz w:val="22"/>
          <w:szCs w:val="22"/>
          <w:u w:color="000000"/>
        </w:rPr>
        <w:t>,</w:t>
      </w:r>
    </w:p>
    <w:p w14:paraId="1CAD5A65" w14:textId="77777777" w:rsidR="00183104" w:rsidRPr="005D0A0E" w:rsidRDefault="00183104" w:rsidP="00183104">
      <w:pPr>
        <w:spacing w:before="120" w:after="120"/>
        <w:ind w:firstLine="227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>
        <w:rPr>
          <w:rFonts w:ascii="Arial Narrow" w:hAnsi="Arial Narrow"/>
          <w:color w:val="000000"/>
          <w:sz w:val="22"/>
          <w:szCs w:val="22"/>
          <w:u w:color="000000"/>
        </w:rPr>
        <w:t>2)</w:t>
      </w:r>
      <w:r w:rsidRPr="005D0A0E">
        <w:rPr>
          <w:rFonts w:ascii="Arial Narrow" w:hAnsi="Arial Narrow"/>
          <w:color w:val="000000"/>
          <w:sz w:val="22"/>
          <w:szCs w:val="22"/>
          <w:u w:color="000000"/>
        </w:rPr>
        <w:t xml:space="preserve"> poniższą informacją dotyczącą przetwarzania danych osobowych przez NFZ w zakresie realizacji zadań statutowych i obowiązków ustawowych:</w:t>
      </w:r>
    </w:p>
    <w:p w14:paraId="41719847" w14:textId="77777777" w:rsidR="00183104" w:rsidRPr="005D0A0E" w:rsidRDefault="00183104" w:rsidP="00183104">
      <w:pPr>
        <w:spacing w:before="120" w:after="120"/>
        <w:ind w:firstLine="227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0A0E">
        <w:rPr>
          <w:rFonts w:ascii="Arial Narrow" w:hAnsi="Arial Narrow"/>
          <w:color w:val="000000"/>
          <w:sz w:val="22"/>
          <w:szCs w:val="22"/>
          <w:u w:color="000000"/>
        </w:rPr>
        <w:t>▪ administratorem Pani/Pana danych osobowych jest Narodowy Fundusz Zdrowia z siedzibą</w:t>
      </w:r>
      <w:r>
        <w:rPr>
          <w:rFonts w:ascii="Arial Narrow" w:hAnsi="Arial Narrow"/>
          <w:color w:val="000000"/>
          <w:sz w:val="22"/>
          <w:szCs w:val="22"/>
          <w:u w:color="000000"/>
        </w:rPr>
        <w:t xml:space="preserve"> </w:t>
      </w:r>
      <w:r w:rsidRPr="005D0A0E">
        <w:rPr>
          <w:rFonts w:ascii="Arial Narrow" w:hAnsi="Arial Narrow"/>
          <w:color w:val="000000"/>
          <w:sz w:val="22"/>
          <w:szCs w:val="22"/>
          <w:u w:color="000000"/>
        </w:rPr>
        <w:t>w Warszawie, ul. Rakowiecka 26/30, 02-528 Warszawa</w:t>
      </w:r>
      <w:r>
        <w:rPr>
          <w:rFonts w:ascii="Arial Narrow" w:hAnsi="Arial Narrow"/>
          <w:color w:val="000000"/>
          <w:sz w:val="22"/>
          <w:szCs w:val="22"/>
          <w:u w:color="000000"/>
        </w:rPr>
        <w:t>,</w:t>
      </w:r>
    </w:p>
    <w:p w14:paraId="3DEBAF7D" w14:textId="77777777" w:rsidR="00183104" w:rsidRPr="005D0A0E" w:rsidRDefault="00183104" w:rsidP="00183104">
      <w:pPr>
        <w:spacing w:before="120" w:after="120"/>
        <w:ind w:firstLine="227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0A0E">
        <w:rPr>
          <w:rFonts w:ascii="Arial Narrow" w:hAnsi="Arial Narrow"/>
          <w:color w:val="000000"/>
          <w:sz w:val="22"/>
          <w:szCs w:val="22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</w:t>
      </w:r>
      <w:r>
        <w:rPr>
          <w:rFonts w:ascii="Arial Narrow" w:hAnsi="Arial Narrow"/>
          <w:color w:val="000000"/>
          <w:sz w:val="22"/>
          <w:szCs w:val="22"/>
          <w:u w:color="000000"/>
        </w:rPr>
        <w:t>,</w:t>
      </w:r>
    </w:p>
    <w:p w14:paraId="15B82422" w14:textId="77777777" w:rsidR="00183104" w:rsidRPr="005D0A0E" w:rsidRDefault="00183104" w:rsidP="00183104">
      <w:pPr>
        <w:spacing w:before="120" w:after="120"/>
        <w:ind w:firstLine="227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0A0E">
        <w:rPr>
          <w:rFonts w:ascii="Arial Narrow" w:hAnsi="Arial Narrow"/>
          <w:color w:val="000000"/>
          <w:sz w:val="22"/>
          <w:szCs w:val="22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544ED809" w14:textId="77777777" w:rsidR="00183104" w:rsidRPr="005D0A0E" w:rsidRDefault="00183104" w:rsidP="00183104">
      <w:pPr>
        <w:spacing w:before="120" w:after="120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0A0E">
        <w:rPr>
          <w:rFonts w:ascii="Arial Narrow" w:hAnsi="Arial Narrow"/>
          <w:color w:val="000000"/>
          <w:sz w:val="22"/>
          <w:szCs w:val="22"/>
          <w:u w:color="000000"/>
        </w:rPr>
        <w:t xml:space="preserve">Każdy wniosek dotyczący realizacji z w/w praw zostanie rozpatrzony zgodnie z RODO. </w:t>
      </w:r>
    </w:p>
    <w:p w14:paraId="6FC2A722" w14:textId="77777777" w:rsidR="00183104" w:rsidRPr="005D0A0E" w:rsidRDefault="00183104" w:rsidP="00183104">
      <w:pPr>
        <w:pStyle w:val="AK1"/>
        <w:ind w:firstLine="0"/>
        <w:rPr>
          <w:rFonts w:ascii="Arial Narrow" w:hAnsi="Arial Narrow"/>
          <w:sz w:val="22"/>
          <w:szCs w:val="22"/>
        </w:rPr>
      </w:pPr>
      <w:r w:rsidRPr="005D0A0E">
        <w:rPr>
          <w:rFonts w:ascii="Arial Narrow" w:hAnsi="Arial Narrow"/>
          <w:color w:val="000000"/>
          <w:sz w:val="22"/>
          <w:szCs w:val="22"/>
          <w:u w:color="000000"/>
        </w:rPr>
        <w:t>Pozostałe informacje dotyczące przetwarzania danych osobowych przez NFZ, dostępne są na stronie internetowej: www.nfz.gov.pl/bip/informacja-ado-nfz/</w:t>
      </w:r>
    </w:p>
    <w:p w14:paraId="1992C9B3" w14:textId="77777777" w:rsidR="00183104" w:rsidRPr="005D0A0E" w:rsidRDefault="00183104" w:rsidP="00183104">
      <w:pPr>
        <w:pStyle w:val="AK1"/>
        <w:ind w:firstLine="567"/>
        <w:rPr>
          <w:rFonts w:ascii="Arial Narrow" w:hAnsi="Arial Narrow"/>
          <w:sz w:val="22"/>
          <w:szCs w:val="22"/>
        </w:rPr>
      </w:pPr>
      <w:r w:rsidRPr="005D0A0E">
        <w:rPr>
          <w:rFonts w:ascii="Arial Narrow" w:hAnsi="Arial Narrow"/>
          <w:sz w:val="22"/>
          <w:szCs w:val="22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2F50A5BB" w14:textId="77777777" w:rsidR="00183104" w:rsidRPr="005D0A0E" w:rsidRDefault="00183104" w:rsidP="00183104">
      <w:pPr>
        <w:pStyle w:val="AK1"/>
        <w:ind w:firstLine="567"/>
        <w:rPr>
          <w:rFonts w:ascii="Arial Narrow" w:hAnsi="Arial Narrow"/>
          <w:sz w:val="22"/>
          <w:szCs w:val="22"/>
        </w:rPr>
      </w:pPr>
      <w:r w:rsidRPr="005D0A0E">
        <w:rPr>
          <w:rFonts w:ascii="Arial Narrow" w:hAnsi="Arial Narrow"/>
          <w:sz w:val="22"/>
          <w:szCs w:val="22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43F2B845" w14:textId="77777777" w:rsidR="00183104" w:rsidRPr="005D0A0E" w:rsidRDefault="00183104" w:rsidP="00183104">
      <w:pPr>
        <w:pStyle w:val="AK1"/>
        <w:ind w:firstLine="567"/>
        <w:rPr>
          <w:rFonts w:ascii="Arial Narrow" w:hAnsi="Arial Narrow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183104" w:rsidRPr="005D0A0E" w14:paraId="486D2DE8" w14:textId="77777777" w:rsidTr="000F0CCC">
        <w:tc>
          <w:tcPr>
            <w:tcW w:w="2409" w:type="dxa"/>
          </w:tcPr>
          <w:p w14:paraId="519417E4" w14:textId="77777777" w:rsidR="00183104" w:rsidRPr="005D0A0E" w:rsidRDefault="00183104" w:rsidP="000F0CCC">
            <w:pPr>
              <w:pStyle w:val="QX4"/>
            </w:pPr>
          </w:p>
          <w:p w14:paraId="39656417" w14:textId="77777777" w:rsidR="00183104" w:rsidRPr="005D0A0E" w:rsidRDefault="00183104" w:rsidP="000F0CCC">
            <w:pPr>
              <w:pStyle w:val="QX4"/>
            </w:pPr>
            <w:r w:rsidRPr="005D0A0E">
              <w:t>Data</w:t>
            </w:r>
            <w:r w:rsidRPr="005D0A0E">
              <w:tab/>
            </w:r>
            <w:r w:rsidRPr="005D0A0E">
              <w:tab/>
            </w:r>
          </w:p>
        </w:tc>
        <w:tc>
          <w:tcPr>
            <w:tcW w:w="7230" w:type="dxa"/>
          </w:tcPr>
          <w:p w14:paraId="01BD8D2B" w14:textId="77777777" w:rsidR="00183104" w:rsidRPr="005D0A0E" w:rsidRDefault="00183104" w:rsidP="000F0CCC">
            <w:pPr>
              <w:pStyle w:val="QX2PODPIS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br/>
            </w:r>
            <w:r w:rsidRPr="005D0A0E">
              <w:rPr>
                <w:rFonts w:ascii="Arial Narrow" w:hAnsi="Arial Narrow"/>
              </w:rPr>
              <w:tab/>
            </w:r>
          </w:p>
          <w:p w14:paraId="5FDD50AF" w14:textId="77777777" w:rsidR="00183104" w:rsidRPr="005D0A0E" w:rsidRDefault="00183104" w:rsidP="000F0CCC">
            <w:pPr>
              <w:pStyle w:val="QX2PODPIS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t>Podpis pacjenta (w przypadku dziecka podpis rodziców lub opiekuna)</w:t>
            </w:r>
          </w:p>
        </w:tc>
      </w:tr>
      <w:tr w:rsidR="00183104" w:rsidRPr="005D0A0E" w14:paraId="0D038541" w14:textId="77777777" w:rsidTr="000F0CCC">
        <w:tc>
          <w:tcPr>
            <w:tcW w:w="2409" w:type="dxa"/>
          </w:tcPr>
          <w:p w14:paraId="1F86F014" w14:textId="77777777" w:rsidR="00183104" w:rsidRPr="005D0A0E" w:rsidRDefault="00183104" w:rsidP="000F0CCC">
            <w:pPr>
              <w:pStyle w:val="QX4"/>
            </w:pPr>
          </w:p>
          <w:p w14:paraId="16B4FE18" w14:textId="77777777" w:rsidR="00183104" w:rsidRPr="005D0A0E" w:rsidRDefault="00183104" w:rsidP="000F0CCC">
            <w:pPr>
              <w:pStyle w:val="QX4"/>
              <w:rPr>
                <w:sz w:val="32"/>
              </w:rPr>
            </w:pPr>
          </w:p>
          <w:p w14:paraId="3884957E" w14:textId="77777777" w:rsidR="00183104" w:rsidRPr="005D0A0E" w:rsidRDefault="00183104" w:rsidP="000F0CCC">
            <w:pPr>
              <w:pStyle w:val="QX4"/>
              <w:spacing w:before="0"/>
            </w:pPr>
            <w:r w:rsidRPr="005D0A0E">
              <w:t>Data</w:t>
            </w:r>
            <w:r w:rsidRPr="005D0A0E">
              <w:tab/>
            </w:r>
            <w:r w:rsidRPr="005D0A0E">
              <w:tab/>
            </w:r>
          </w:p>
        </w:tc>
        <w:tc>
          <w:tcPr>
            <w:tcW w:w="7230" w:type="dxa"/>
          </w:tcPr>
          <w:p w14:paraId="5167D425" w14:textId="77777777" w:rsidR="00183104" w:rsidRPr="005D0A0E" w:rsidRDefault="00183104" w:rsidP="000F0CCC">
            <w:pPr>
              <w:pStyle w:val="QX2PODPIS"/>
              <w:rPr>
                <w:rFonts w:ascii="Arial Narrow" w:hAnsi="Arial Narrow"/>
              </w:rPr>
            </w:pPr>
          </w:p>
          <w:p w14:paraId="17427353" w14:textId="77777777" w:rsidR="00183104" w:rsidRPr="005D0A0E" w:rsidRDefault="00183104" w:rsidP="000F0CCC">
            <w:pPr>
              <w:pStyle w:val="QX2PODPIS"/>
              <w:rPr>
                <w:rFonts w:ascii="Arial Narrow" w:hAnsi="Arial Narrow"/>
              </w:rPr>
            </w:pPr>
          </w:p>
          <w:p w14:paraId="6B4EEF7F" w14:textId="77777777" w:rsidR="00183104" w:rsidRPr="005D0A0E" w:rsidRDefault="00183104" w:rsidP="000F0CCC">
            <w:pPr>
              <w:pStyle w:val="QX2PODPIS"/>
              <w:spacing w:before="0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br/>
            </w:r>
            <w:r w:rsidRPr="005D0A0E">
              <w:rPr>
                <w:rFonts w:ascii="Arial Narrow" w:hAnsi="Arial Narrow"/>
              </w:rPr>
              <w:tab/>
            </w:r>
          </w:p>
          <w:p w14:paraId="4E46CBC1" w14:textId="77777777" w:rsidR="00183104" w:rsidRPr="005D0A0E" w:rsidRDefault="00183104" w:rsidP="000F0CCC">
            <w:pPr>
              <w:pStyle w:val="QX2PODPIS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t>Podpis lekarza</w:t>
            </w:r>
          </w:p>
        </w:tc>
      </w:tr>
    </w:tbl>
    <w:p w14:paraId="5B1BD5CB" w14:textId="77777777" w:rsidR="00183104" w:rsidRPr="005D0A0E" w:rsidRDefault="00183104" w:rsidP="00183104">
      <w:pPr>
        <w:ind w:left="720" w:hanging="720"/>
        <w:jc w:val="both"/>
        <w:rPr>
          <w:rFonts w:ascii="Arial Narrow" w:hAnsi="Arial Narrow" w:cs="Arial"/>
          <w:sz w:val="20"/>
          <w:szCs w:val="20"/>
        </w:rPr>
      </w:pPr>
    </w:p>
    <w:p w14:paraId="55E5BC03" w14:textId="77777777" w:rsidR="00183104" w:rsidRPr="005D0A0E" w:rsidRDefault="00183104" w:rsidP="00183104">
      <w:pPr>
        <w:ind w:left="720" w:hanging="720"/>
        <w:jc w:val="both"/>
        <w:rPr>
          <w:rFonts w:ascii="Arial Narrow" w:hAnsi="Arial Narrow" w:cs="Arial"/>
          <w:sz w:val="20"/>
          <w:szCs w:val="20"/>
        </w:rPr>
      </w:pPr>
    </w:p>
    <w:p w14:paraId="6F8E39F6" w14:textId="3B801530" w:rsidR="00821A16" w:rsidRPr="00183104" w:rsidRDefault="00183104" w:rsidP="00183104">
      <w:pPr>
        <w:pStyle w:val="RODO"/>
        <w:ind w:firstLine="0"/>
        <w:rPr>
          <w:rFonts w:ascii="Arial Narrow" w:hAnsi="Arial Narrow"/>
          <w:sz w:val="20"/>
          <w:szCs w:val="20"/>
        </w:rPr>
      </w:pPr>
      <w:r w:rsidRPr="005D0A0E">
        <w:rPr>
          <w:rFonts w:ascii="Arial Narrow" w:hAnsi="Arial Narrow"/>
          <w:color w:val="000000"/>
          <w:sz w:val="20"/>
          <w:szCs w:val="20"/>
          <w:u w:color="00000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sectPr w:rsidR="00821A16" w:rsidRPr="0018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CA"/>
    <w:rsid w:val="00183104"/>
    <w:rsid w:val="00527DCA"/>
    <w:rsid w:val="008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4685"/>
  <w15:chartTrackingRefBased/>
  <w15:docId w15:val="{1F9E4876-2FD7-4FB9-A605-51EAED5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nazwa sceny"/>
    <w:basedOn w:val="scenariuszowy"/>
    <w:next w:val="scenariuszowy"/>
    <w:link w:val="Nagwek1Znak"/>
    <w:uiPriority w:val="9"/>
    <w:qFormat/>
    <w:rsid w:val="00183104"/>
    <w:pPr>
      <w:keepNext/>
      <w:spacing w:before="240" w:after="60"/>
      <w:ind w:left="709" w:hanging="709"/>
      <w:outlineLvl w:val="0"/>
    </w:pPr>
    <w:rPr>
      <w:rFonts w:ascii="Arial" w:hAnsi="Arial" w:cs="Arial"/>
      <w:b/>
      <w:bCs/>
      <w:cap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zwa sceny Znak"/>
    <w:basedOn w:val="Domylnaczcionkaakapitu"/>
    <w:link w:val="Nagwek1"/>
    <w:uiPriority w:val="9"/>
    <w:rsid w:val="00183104"/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customStyle="1" w:styleId="scenariuszowy">
    <w:name w:val="scenariuszowy"/>
    <w:basedOn w:val="Normalny"/>
    <w:rsid w:val="00183104"/>
    <w:rPr>
      <w:rFonts w:ascii="Courier New" w:hAnsi="Courier New"/>
    </w:rPr>
  </w:style>
  <w:style w:type="paragraph" w:customStyle="1" w:styleId="xwniosek3">
    <w:name w:val="x_wniosek3"/>
    <w:basedOn w:val="Normalny"/>
    <w:rsid w:val="00183104"/>
    <w:pPr>
      <w:jc w:val="center"/>
    </w:pPr>
    <w:rPr>
      <w:rFonts w:ascii="Arial Narrow" w:eastAsia="Batang" w:hAnsi="Arial Narrow" w:cs="Arial"/>
      <w:b/>
      <w:szCs w:val="20"/>
      <w:lang w:eastAsia="pl-PL"/>
    </w:rPr>
  </w:style>
  <w:style w:type="paragraph" w:customStyle="1" w:styleId="AK1">
    <w:name w:val="AK_1"/>
    <w:basedOn w:val="Normalny"/>
    <w:rsid w:val="00183104"/>
    <w:pPr>
      <w:overflowPunct w:val="0"/>
      <w:autoSpaceDE w:val="0"/>
      <w:autoSpaceDN w:val="0"/>
      <w:adjustRightInd w:val="0"/>
      <w:spacing w:before="120" w:line="312" w:lineRule="auto"/>
      <w:ind w:firstLine="992"/>
      <w:jc w:val="both"/>
      <w:textAlignment w:val="baseline"/>
    </w:pPr>
    <w:rPr>
      <w:szCs w:val="20"/>
      <w:lang w:eastAsia="pl-PL"/>
    </w:rPr>
  </w:style>
  <w:style w:type="paragraph" w:customStyle="1" w:styleId="xwniosek1">
    <w:name w:val="x_wniosek_1"/>
    <w:basedOn w:val="Normalny"/>
    <w:rsid w:val="00183104"/>
    <w:pPr>
      <w:jc w:val="center"/>
    </w:pPr>
    <w:rPr>
      <w:rFonts w:ascii="Arial" w:eastAsia="Batang" w:hAnsi="Arial"/>
      <w:b/>
      <w:sz w:val="22"/>
      <w:lang w:eastAsia="pl-PL"/>
    </w:rPr>
  </w:style>
  <w:style w:type="paragraph" w:customStyle="1" w:styleId="QX4">
    <w:name w:val="QX4"/>
    <w:basedOn w:val="Normalny"/>
    <w:rsid w:val="00183104"/>
    <w:pPr>
      <w:tabs>
        <w:tab w:val="right" w:pos="425"/>
        <w:tab w:val="right" w:leader="underscore" w:pos="2381"/>
      </w:tabs>
      <w:autoSpaceDE w:val="0"/>
      <w:autoSpaceDN w:val="0"/>
      <w:adjustRightInd w:val="0"/>
      <w:spacing w:before="40" w:after="40"/>
      <w:ind w:left="595" w:right="113" w:hanging="567"/>
    </w:pPr>
    <w:rPr>
      <w:rFonts w:ascii="Arial Narrow" w:hAnsi="Arial Narrow"/>
      <w:sz w:val="20"/>
      <w:lang w:eastAsia="pl-PL"/>
    </w:rPr>
  </w:style>
  <w:style w:type="paragraph" w:customStyle="1" w:styleId="QX2">
    <w:name w:val="QX2"/>
    <w:basedOn w:val="QX4"/>
    <w:rsid w:val="00183104"/>
    <w:pPr>
      <w:tabs>
        <w:tab w:val="clear" w:pos="2381"/>
        <w:tab w:val="right" w:leader="underscore" w:pos="4791"/>
      </w:tabs>
      <w:ind w:right="28"/>
    </w:pPr>
  </w:style>
  <w:style w:type="paragraph" w:customStyle="1" w:styleId="QX3">
    <w:name w:val="QX3"/>
    <w:basedOn w:val="QX4"/>
    <w:rsid w:val="00183104"/>
    <w:pPr>
      <w:tabs>
        <w:tab w:val="clear" w:pos="2381"/>
        <w:tab w:val="right" w:leader="underscore" w:pos="3187"/>
      </w:tabs>
      <w:ind w:right="28"/>
    </w:pPr>
  </w:style>
  <w:style w:type="paragraph" w:customStyle="1" w:styleId="QX23">
    <w:name w:val="QX2/3"/>
    <w:basedOn w:val="QX4"/>
    <w:rsid w:val="00183104"/>
    <w:pPr>
      <w:tabs>
        <w:tab w:val="clear" w:pos="2381"/>
        <w:tab w:val="right" w:leader="underscore" w:pos="6396"/>
      </w:tabs>
      <w:ind w:right="28"/>
    </w:pPr>
  </w:style>
  <w:style w:type="paragraph" w:customStyle="1" w:styleId="QX1">
    <w:name w:val="QX1"/>
    <w:basedOn w:val="QX2"/>
    <w:rsid w:val="00183104"/>
    <w:pPr>
      <w:keepLines/>
      <w:tabs>
        <w:tab w:val="clear" w:pos="4791"/>
        <w:tab w:val="right" w:leader="underscore" w:pos="9611"/>
      </w:tabs>
    </w:pPr>
  </w:style>
  <w:style w:type="paragraph" w:customStyle="1" w:styleId="QX2PODPIS">
    <w:name w:val="QX2_PODPIS"/>
    <w:basedOn w:val="QX2"/>
    <w:rsid w:val="00183104"/>
    <w:pPr>
      <w:tabs>
        <w:tab w:val="clear" w:pos="425"/>
      </w:tabs>
      <w:ind w:left="87" w:firstLine="0"/>
      <w:jc w:val="center"/>
    </w:pPr>
    <w:rPr>
      <w:rFonts w:ascii="Times New Roman" w:hAnsi="Times New Roman"/>
      <w:i/>
      <w:sz w:val="18"/>
    </w:rPr>
  </w:style>
  <w:style w:type="paragraph" w:customStyle="1" w:styleId="R1">
    <w:name w:val="R_1"/>
    <w:basedOn w:val="Normalny"/>
    <w:rsid w:val="00183104"/>
    <w:pPr>
      <w:keepNext/>
      <w:tabs>
        <w:tab w:val="right" w:pos="4678"/>
        <w:tab w:val="left" w:pos="4962"/>
        <w:tab w:val="right" w:pos="9923"/>
      </w:tabs>
      <w:spacing w:before="240" w:after="120"/>
      <w:ind w:left="567" w:hanging="567"/>
    </w:pPr>
    <w:rPr>
      <w:rFonts w:ascii="Arial" w:eastAsia="Batang" w:hAnsi="Arial"/>
      <w:b/>
      <w:color w:val="000000"/>
      <w:sz w:val="22"/>
      <w:szCs w:val="22"/>
      <w:lang w:eastAsia="pl-PL"/>
    </w:rPr>
  </w:style>
  <w:style w:type="paragraph" w:customStyle="1" w:styleId="R2">
    <w:name w:val="R_2"/>
    <w:basedOn w:val="R1"/>
    <w:rsid w:val="00183104"/>
    <w:pPr>
      <w:spacing w:before="160" w:after="60"/>
    </w:pPr>
    <w:rPr>
      <w:b w:val="0"/>
    </w:rPr>
  </w:style>
  <w:style w:type="paragraph" w:customStyle="1" w:styleId="0">
    <w:name w:val="0"/>
    <w:basedOn w:val="Normalny"/>
    <w:rsid w:val="00183104"/>
    <w:pPr>
      <w:autoSpaceDE w:val="0"/>
      <w:autoSpaceDN w:val="0"/>
      <w:adjustRightInd w:val="0"/>
      <w:ind w:left="284"/>
      <w:jc w:val="both"/>
    </w:pPr>
    <w:rPr>
      <w:color w:val="0000FF"/>
      <w:sz w:val="16"/>
      <w:lang w:eastAsia="pl-PL"/>
    </w:rPr>
  </w:style>
  <w:style w:type="paragraph" w:customStyle="1" w:styleId="RODO">
    <w:name w:val="RODO"/>
    <w:basedOn w:val="Normalny"/>
    <w:rsid w:val="00183104"/>
    <w:pPr>
      <w:tabs>
        <w:tab w:val="center" w:pos="4536"/>
        <w:tab w:val="right" w:pos="9072"/>
      </w:tabs>
      <w:spacing w:line="288" w:lineRule="auto"/>
      <w:ind w:firstLine="851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7557</Characters>
  <Application>Microsoft Office Word</Application>
  <DocSecurity>0</DocSecurity>
  <Lines>62</Lines>
  <Paragraphs>17</Paragraphs>
  <ScaleCrop>false</ScaleCrop>
  <Company>IPCZD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2025-08-08T07:28:00Z</dcterms:created>
  <dcterms:modified xsi:type="dcterms:W3CDTF">2025-08-08T07:28:00Z</dcterms:modified>
</cp:coreProperties>
</file>