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6DF70" w14:textId="77777777" w:rsidR="003F6694" w:rsidRPr="003F6694" w:rsidRDefault="003F6694" w:rsidP="003F6694">
      <w:pPr>
        <w:keepNext/>
        <w:spacing w:before="240" w:after="60" w:line="240" w:lineRule="auto"/>
        <w:outlineLvl w:val="0"/>
        <w:rPr>
          <w:rFonts w:ascii="Arial" w:eastAsia="Times New Roman" w:hAnsi="Arial" w:cs="Arial"/>
          <w:b/>
          <w:bCs/>
          <w:caps/>
          <w:kern w:val="32"/>
          <w:sz w:val="24"/>
          <w:szCs w:val="32"/>
        </w:rPr>
      </w:pPr>
      <w:r w:rsidRPr="003F6694">
        <w:rPr>
          <w:rFonts w:ascii="Arial" w:eastAsia="Times New Roman" w:hAnsi="Arial" w:cs="Arial"/>
          <w:b/>
          <w:bCs/>
          <w:caps/>
          <w:kern w:val="32"/>
          <w:sz w:val="24"/>
          <w:szCs w:val="32"/>
        </w:rPr>
        <w:t>II A.</w:t>
      </w:r>
      <w:r w:rsidRPr="003F6694">
        <w:rPr>
          <w:rFonts w:ascii="Arial" w:eastAsia="Times New Roman" w:hAnsi="Arial" w:cs="Arial"/>
          <w:b/>
          <w:bCs/>
          <w:caps/>
          <w:kern w:val="32"/>
          <w:sz w:val="24"/>
          <w:szCs w:val="32"/>
        </w:rPr>
        <w:tab/>
      </w:r>
      <w:bookmarkStart w:id="0" w:name="_GoBack"/>
      <w:r w:rsidRPr="003F6694">
        <w:rPr>
          <w:rFonts w:ascii="Arial" w:eastAsia="Times New Roman" w:hAnsi="Arial" w:cs="Arial"/>
          <w:b/>
          <w:bCs/>
          <w:caps/>
          <w:kern w:val="32"/>
          <w:sz w:val="24"/>
          <w:szCs w:val="32"/>
        </w:rPr>
        <w:t xml:space="preserve">WZÓR WNIOSKU O ZAKWALIFIKOWANIE PACJENTA DO LECZENIA </w:t>
      </w:r>
      <w:r w:rsidRPr="003F6694">
        <w:rPr>
          <w:rFonts w:ascii="Arial" w:eastAsia="Times New Roman" w:hAnsi="Arial" w:cs="Arial"/>
          <w:b/>
          <w:bCs/>
          <w:caps/>
          <w:kern w:val="32"/>
          <w:sz w:val="24"/>
          <w:szCs w:val="32"/>
        </w:rPr>
        <w:br/>
        <w:t>W PROGRAMIE LECZENIE PACJENTÓW Z CHOROBĄ GAUCHERA TYPU I oraz TYPU III</w:t>
      </w:r>
    </w:p>
    <w:bookmarkEnd w:id="0"/>
    <w:p w14:paraId="6D568F92" w14:textId="77777777" w:rsidR="003F6694" w:rsidRPr="003F6694" w:rsidRDefault="003F6694" w:rsidP="003F6694">
      <w:pPr>
        <w:spacing w:after="0" w:line="240" w:lineRule="auto"/>
        <w:jc w:val="center"/>
        <w:rPr>
          <w:rFonts w:ascii="Arial" w:eastAsia="Batang" w:hAnsi="Arial" w:cs="Times New Roman"/>
          <w:b/>
          <w:szCs w:val="24"/>
          <w:lang w:eastAsia="pl-PL"/>
        </w:rPr>
      </w:pPr>
    </w:p>
    <w:p w14:paraId="2CCED144" w14:textId="77777777" w:rsidR="003F6694" w:rsidRPr="003F6694" w:rsidRDefault="003F6694" w:rsidP="003F6694">
      <w:pPr>
        <w:spacing w:after="0" w:line="240" w:lineRule="auto"/>
        <w:jc w:val="center"/>
        <w:rPr>
          <w:rFonts w:ascii="Arial" w:eastAsia="Batang" w:hAnsi="Arial" w:cs="Times New Roman"/>
          <w:b/>
          <w:szCs w:val="24"/>
          <w:lang w:eastAsia="pl-PL"/>
        </w:rPr>
      </w:pPr>
      <w:r w:rsidRPr="003F6694">
        <w:rPr>
          <w:rFonts w:ascii="Arial" w:eastAsia="Batang" w:hAnsi="Arial" w:cs="Times New Roman"/>
          <w:b/>
          <w:szCs w:val="24"/>
          <w:lang w:eastAsia="pl-PL"/>
        </w:rPr>
        <w:t>ZESPÓŁ KOORDYNACYJNY DS. CHORÓB ULTRARZADKICH</w:t>
      </w:r>
    </w:p>
    <w:p w14:paraId="153EDD78" w14:textId="77777777" w:rsidR="003F6694" w:rsidRPr="003F6694" w:rsidRDefault="003F6694" w:rsidP="003F6694">
      <w:pPr>
        <w:spacing w:after="0" w:line="240" w:lineRule="auto"/>
        <w:jc w:val="center"/>
        <w:rPr>
          <w:rFonts w:ascii="Arial Narrow" w:eastAsia="Batang" w:hAnsi="Arial Narrow" w:cs="Arial"/>
          <w:b/>
          <w:sz w:val="24"/>
          <w:szCs w:val="20"/>
          <w:lang w:eastAsia="pl-PL"/>
        </w:rPr>
      </w:pPr>
    </w:p>
    <w:p w14:paraId="27C30E2D" w14:textId="77777777" w:rsidR="003F6694" w:rsidRPr="003F6694" w:rsidRDefault="003F6694" w:rsidP="003F6694">
      <w:pPr>
        <w:spacing w:after="0" w:line="240" w:lineRule="auto"/>
        <w:jc w:val="center"/>
        <w:rPr>
          <w:rFonts w:ascii="Arial" w:eastAsia="Batang" w:hAnsi="Arial" w:cs="Arial"/>
          <w:b/>
          <w:sz w:val="24"/>
          <w:szCs w:val="20"/>
          <w:lang w:eastAsia="pl-PL"/>
        </w:rPr>
      </w:pPr>
      <w:r w:rsidRPr="003F6694">
        <w:rPr>
          <w:rFonts w:ascii="Arial" w:eastAsia="Batang" w:hAnsi="Arial" w:cs="Arial"/>
          <w:b/>
          <w:sz w:val="24"/>
          <w:szCs w:val="20"/>
          <w:lang w:eastAsia="pl-PL"/>
        </w:rPr>
        <w:t>WNIOSEK</w:t>
      </w:r>
    </w:p>
    <w:p w14:paraId="01039610"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r w:rsidRPr="003F6694">
        <w:rPr>
          <w:rFonts w:ascii="Times New Roman" w:eastAsia="Batang" w:hAnsi="Times New Roman" w:cs="Times New Roman"/>
          <w:i/>
          <w:sz w:val="20"/>
          <w:szCs w:val="24"/>
          <w:lang w:eastAsia="pl-PL"/>
        </w:rPr>
        <w:t xml:space="preserve"> (Wypełniony wniosek należy przesłać drogą elektroniczną oraz tradycyjną do Zespołu Koordynacyjnego – na wniosku należy uzupełnić nr pacjenta w systemie monitorowania programów lekowych)</w:t>
      </w:r>
    </w:p>
    <w:p w14:paraId="01A0A2C2"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A.</w:t>
      </w:r>
      <w:r w:rsidRPr="003F6694">
        <w:rPr>
          <w:rFonts w:ascii="Arial" w:eastAsia="Batang" w:hAnsi="Arial" w:cs="Times New Roman"/>
          <w:b/>
          <w:lang w:eastAsia="pl-PL"/>
        </w:rPr>
        <w:tab/>
        <w:t>Dane personalne pacjenta i nazwa jednostki kierującej</w:t>
      </w:r>
    </w:p>
    <w:tbl>
      <w:tblPr>
        <w:tblW w:w="9639" w:type="dxa"/>
        <w:tblLayout w:type="fixed"/>
        <w:tblCellMar>
          <w:left w:w="0" w:type="dxa"/>
          <w:right w:w="0" w:type="dxa"/>
        </w:tblCellMar>
        <w:tblLook w:val="01E0" w:firstRow="1" w:lastRow="1" w:firstColumn="1" w:lastColumn="1" w:noHBand="0" w:noVBand="0"/>
      </w:tblPr>
      <w:tblGrid>
        <w:gridCol w:w="2409"/>
        <w:gridCol w:w="2410"/>
        <w:gridCol w:w="4820"/>
      </w:tblGrid>
      <w:tr w:rsidR="003F6694" w:rsidRPr="003F6694" w14:paraId="2175B177" w14:textId="77777777" w:rsidTr="00F07BCF">
        <w:tc>
          <w:tcPr>
            <w:tcW w:w="2409" w:type="dxa"/>
          </w:tcPr>
          <w:p w14:paraId="0A908FC6"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\r 1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Nr wniosku</w:t>
            </w:r>
            <w:r w:rsidRPr="003F6694">
              <w:rPr>
                <w:rFonts w:ascii="Arial Narrow" w:eastAsia="Times New Roman" w:hAnsi="Arial Narrow" w:cs="Times New Roman"/>
                <w:sz w:val="20"/>
                <w:szCs w:val="24"/>
                <w:lang w:eastAsia="pl-PL"/>
              </w:rPr>
              <w:tab/>
            </w:r>
          </w:p>
        </w:tc>
        <w:tc>
          <w:tcPr>
            <w:tcW w:w="2410" w:type="dxa"/>
          </w:tcPr>
          <w:p w14:paraId="66E84CBE"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Inicjały pacjenta</w:t>
            </w:r>
            <w:r w:rsidRPr="003F6694">
              <w:rPr>
                <w:rFonts w:ascii="Arial Narrow" w:eastAsia="Times New Roman" w:hAnsi="Arial Narrow" w:cs="Times New Roman"/>
                <w:sz w:val="20"/>
                <w:szCs w:val="24"/>
                <w:lang w:eastAsia="pl-PL"/>
              </w:rPr>
              <w:tab/>
            </w:r>
          </w:p>
        </w:tc>
        <w:tc>
          <w:tcPr>
            <w:tcW w:w="4820" w:type="dxa"/>
          </w:tcPr>
          <w:p w14:paraId="78D51438"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PESEL pacjenta</w:t>
            </w:r>
            <w:r w:rsidRPr="003F6694">
              <w:rPr>
                <w:rFonts w:ascii="Arial Narrow" w:eastAsia="Times New Roman" w:hAnsi="Arial Narrow" w:cs="Times New Roman"/>
                <w:sz w:val="20"/>
                <w:szCs w:val="24"/>
                <w:lang w:eastAsia="pl-PL"/>
              </w:rPr>
              <w:tab/>
            </w:r>
          </w:p>
        </w:tc>
      </w:tr>
      <w:tr w:rsidR="003F6694" w:rsidRPr="003F6694" w14:paraId="5B0FFA4F" w14:textId="77777777" w:rsidTr="00F07BCF">
        <w:tc>
          <w:tcPr>
            <w:tcW w:w="2409" w:type="dxa"/>
          </w:tcPr>
          <w:p w14:paraId="3B25E54B"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urodzenia </w:t>
            </w:r>
            <w:r w:rsidRPr="003F6694">
              <w:rPr>
                <w:rFonts w:ascii="Arial Narrow" w:eastAsia="Times New Roman" w:hAnsi="Arial Narrow" w:cs="Times New Roman"/>
                <w:sz w:val="20"/>
                <w:szCs w:val="24"/>
                <w:lang w:eastAsia="pl-PL"/>
              </w:rPr>
              <w:tab/>
            </w:r>
          </w:p>
        </w:tc>
        <w:tc>
          <w:tcPr>
            <w:tcW w:w="2410" w:type="dxa"/>
          </w:tcPr>
          <w:p w14:paraId="37DA3787"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Płeć </w:t>
            </w:r>
            <w:r w:rsidRPr="003F6694">
              <w:rPr>
                <w:rFonts w:ascii="Arial Narrow" w:eastAsia="Times New Roman" w:hAnsi="Arial Narrow" w:cs="Times New Roman"/>
                <w:sz w:val="20"/>
                <w:szCs w:val="24"/>
                <w:lang w:eastAsia="pl-PL"/>
              </w:rPr>
              <w:tab/>
            </w:r>
          </w:p>
        </w:tc>
        <w:tc>
          <w:tcPr>
            <w:tcW w:w="4820" w:type="dxa"/>
          </w:tcPr>
          <w:p w14:paraId="4991023F"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Data wystawienia wniosku</w:t>
            </w:r>
            <w:r w:rsidRPr="003F6694">
              <w:rPr>
                <w:rFonts w:ascii="Arial Narrow" w:eastAsia="Times New Roman" w:hAnsi="Arial Narrow" w:cs="Times New Roman"/>
                <w:sz w:val="20"/>
                <w:szCs w:val="24"/>
                <w:lang w:eastAsia="pl-PL"/>
              </w:rPr>
              <w:tab/>
            </w:r>
          </w:p>
        </w:tc>
      </w:tr>
      <w:tr w:rsidR="003F6694" w:rsidRPr="003F6694" w14:paraId="740D170C" w14:textId="77777777" w:rsidTr="00F07BCF">
        <w:tc>
          <w:tcPr>
            <w:tcW w:w="4819" w:type="dxa"/>
            <w:gridSpan w:val="2"/>
          </w:tcPr>
          <w:p w14:paraId="0F029739"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Imię </w:t>
            </w:r>
            <w:r w:rsidRPr="003F6694">
              <w:rPr>
                <w:rFonts w:ascii="Arial Narrow" w:eastAsia="Times New Roman" w:hAnsi="Arial Narrow" w:cs="Times New Roman"/>
                <w:sz w:val="20"/>
                <w:szCs w:val="24"/>
                <w:lang w:eastAsia="pl-PL"/>
              </w:rPr>
              <w:tab/>
            </w:r>
          </w:p>
        </w:tc>
        <w:tc>
          <w:tcPr>
            <w:tcW w:w="4820" w:type="dxa"/>
          </w:tcPr>
          <w:p w14:paraId="7170161C"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bl>
    <w:p w14:paraId="353A1056"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W przypadku dziecka proszę podać dane dotyczące rodziców/opiekunów dziecka:</w:t>
      </w:r>
    </w:p>
    <w:p w14:paraId="0F917927"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 xml:space="preserve">Ojciec: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3F6694" w:rsidRPr="003F6694" w14:paraId="31410F13" w14:textId="77777777" w:rsidTr="00F07BCF">
        <w:tc>
          <w:tcPr>
            <w:tcW w:w="4819" w:type="dxa"/>
          </w:tcPr>
          <w:p w14:paraId="5AE192B3"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Imię </w:t>
            </w:r>
            <w:r w:rsidRPr="003F6694">
              <w:rPr>
                <w:rFonts w:ascii="Arial Narrow" w:eastAsia="Times New Roman" w:hAnsi="Arial Narrow" w:cs="Times New Roman"/>
                <w:sz w:val="20"/>
                <w:szCs w:val="24"/>
                <w:lang w:eastAsia="pl-PL"/>
              </w:rPr>
              <w:tab/>
            </w:r>
          </w:p>
        </w:tc>
        <w:tc>
          <w:tcPr>
            <w:tcW w:w="4820" w:type="dxa"/>
          </w:tcPr>
          <w:p w14:paraId="1AC5CC73"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bl>
    <w:p w14:paraId="27EC27B1"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 xml:space="preserve">Matka: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3F6694" w:rsidRPr="003F6694" w14:paraId="74A08D95" w14:textId="77777777" w:rsidTr="00F07BCF">
        <w:tc>
          <w:tcPr>
            <w:tcW w:w="4819" w:type="dxa"/>
          </w:tcPr>
          <w:p w14:paraId="29BB7856"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Imię </w:t>
            </w:r>
            <w:r w:rsidRPr="003F6694">
              <w:rPr>
                <w:rFonts w:ascii="Arial Narrow" w:eastAsia="Times New Roman" w:hAnsi="Arial Narrow" w:cs="Times New Roman"/>
                <w:sz w:val="20"/>
                <w:szCs w:val="24"/>
                <w:lang w:eastAsia="pl-PL"/>
              </w:rPr>
              <w:tab/>
            </w:r>
          </w:p>
        </w:tc>
        <w:tc>
          <w:tcPr>
            <w:tcW w:w="4820" w:type="dxa"/>
          </w:tcPr>
          <w:p w14:paraId="18043637"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bl>
    <w:p w14:paraId="4E647069"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 xml:space="preserve">Opiekun: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3F6694" w:rsidRPr="003F6694" w14:paraId="5AD2E1E2" w14:textId="77777777" w:rsidTr="00F07BCF">
        <w:tc>
          <w:tcPr>
            <w:tcW w:w="4819" w:type="dxa"/>
          </w:tcPr>
          <w:p w14:paraId="7E39398B"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Imię </w:t>
            </w:r>
            <w:r w:rsidRPr="003F6694">
              <w:rPr>
                <w:rFonts w:ascii="Arial Narrow" w:eastAsia="Times New Roman" w:hAnsi="Arial Narrow" w:cs="Times New Roman"/>
                <w:sz w:val="20"/>
                <w:szCs w:val="24"/>
                <w:lang w:eastAsia="pl-PL"/>
              </w:rPr>
              <w:tab/>
            </w:r>
          </w:p>
        </w:tc>
        <w:tc>
          <w:tcPr>
            <w:tcW w:w="4820" w:type="dxa"/>
          </w:tcPr>
          <w:p w14:paraId="74617BAF"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bl>
    <w:p w14:paraId="673077F0"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Miejsce zamieszkania pacjenta:</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3F6694" w:rsidRPr="003F6694" w14:paraId="680B546A" w14:textId="77777777" w:rsidTr="00F07BCF">
        <w:tc>
          <w:tcPr>
            <w:tcW w:w="6426" w:type="dxa"/>
            <w:gridSpan w:val="2"/>
          </w:tcPr>
          <w:p w14:paraId="49760E0D"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Miejscowość</w:t>
            </w:r>
            <w:r w:rsidRPr="003F6694">
              <w:rPr>
                <w:rFonts w:ascii="Arial Narrow" w:eastAsia="Times New Roman" w:hAnsi="Arial Narrow" w:cs="Times New Roman"/>
                <w:sz w:val="20"/>
                <w:szCs w:val="24"/>
                <w:lang w:eastAsia="pl-PL"/>
              </w:rPr>
              <w:tab/>
            </w:r>
          </w:p>
        </w:tc>
        <w:tc>
          <w:tcPr>
            <w:tcW w:w="3213" w:type="dxa"/>
          </w:tcPr>
          <w:p w14:paraId="5105D6B9"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Kod</w:t>
            </w:r>
            <w:r w:rsidRPr="003F6694">
              <w:rPr>
                <w:rFonts w:ascii="Arial Narrow" w:eastAsia="Times New Roman" w:hAnsi="Arial Narrow" w:cs="Times New Roman"/>
                <w:sz w:val="20"/>
                <w:szCs w:val="24"/>
                <w:lang w:eastAsia="pl-PL"/>
              </w:rPr>
              <w:tab/>
            </w:r>
          </w:p>
        </w:tc>
      </w:tr>
      <w:tr w:rsidR="003F6694" w:rsidRPr="003F6694" w14:paraId="270549F6" w14:textId="77777777" w:rsidTr="00F07BCF">
        <w:tc>
          <w:tcPr>
            <w:tcW w:w="3213" w:type="dxa"/>
          </w:tcPr>
          <w:p w14:paraId="15B26537"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Poczta</w:t>
            </w:r>
            <w:r w:rsidRPr="003F6694">
              <w:rPr>
                <w:rFonts w:ascii="Arial Narrow" w:eastAsia="Times New Roman" w:hAnsi="Arial Narrow" w:cs="Times New Roman"/>
                <w:sz w:val="20"/>
                <w:szCs w:val="24"/>
                <w:lang w:eastAsia="pl-PL"/>
              </w:rPr>
              <w:tab/>
            </w:r>
          </w:p>
        </w:tc>
        <w:tc>
          <w:tcPr>
            <w:tcW w:w="6426" w:type="dxa"/>
            <w:gridSpan w:val="2"/>
          </w:tcPr>
          <w:p w14:paraId="77E1A85F"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Ulica</w:t>
            </w:r>
            <w:r w:rsidRPr="003F6694">
              <w:rPr>
                <w:rFonts w:ascii="Arial Narrow" w:eastAsia="Times New Roman" w:hAnsi="Arial Narrow" w:cs="Times New Roman"/>
                <w:sz w:val="20"/>
                <w:szCs w:val="24"/>
                <w:lang w:eastAsia="pl-PL"/>
              </w:rPr>
              <w:tab/>
            </w:r>
          </w:p>
        </w:tc>
      </w:tr>
      <w:tr w:rsidR="003F6694" w:rsidRPr="003F6694" w14:paraId="07EE3D23" w14:textId="77777777" w:rsidTr="00F07BCF">
        <w:tc>
          <w:tcPr>
            <w:tcW w:w="3213" w:type="dxa"/>
          </w:tcPr>
          <w:p w14:paraId="10F3292D"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Nr domu </w:t>
            </w:r>
            <w:r w:rsidRPr="003F6694">
              <w:rPr>
                <w:rFonts w:ascii="Arial Narrow" w:eastAsia="Times New Roman" w:hAnsi="Arial Narrow" w:cs="Times New Roman"/>
                <w:sz w:val="20"/>
                <w:szCs w:val="24"/>
                <w:lang w:eastAsia="pl-PL"/>
              </w:rPr>
              <w:tab/>
            </w:r>
          </w:p>
        </w:tc>
        <w:tc>
          <w:tcPr>
            <w:tcW w:w="3213" w:type="dxa"/>
          </w:tcPr>
          <w:p w14:paraId="5B7F6FC6"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Nr mieszkania</w:t>
            </w:r>
            <w:r w:rsidRPr="003F6694">
              <w:rPr>
                <w:rFonts w:ascii="Arial Narrow" w:eastAsia="Times New Roman" w:hAnsi="Arial Narrow" w:cs="Times New Roman"/>
                <w:sz w:val="20"/>
                <w:szCs w:val="24"/>
                <w:lang w:eastAsia="pl-PL"/>
              </w:rPr>
              <w:tab/>
            </w:r>
          </w:p>
        </w:tc>
        <w:tc>
          <w:tcPr>
            <w:tcW w:w="3213" w:type="dxa"/>
          </w:tcPr>
          <w:p w14:paraId="42EFE342"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Woj.</w:t>
            </w:r>
            <w:r w:rsidRPr="003F6694">
              <w:rPr>
                <w:rFonts w:ascii="Arial Narrow" w:eastAsia="Times New Roman" w:hAnsi="Arial Narrow" w:cs="Times New Roman"/>
                <w:sz w:val="20"/>
                <w:szCs w:val="24"/>
                <w:lang w:eastAsia="pl-PL"/>
              </w:rPr>
              <w:tab/>
            </w:r>
          </w:p>
        </w:tc>
      </w:tr>
      <w:tr w:rsidR="003F6694" w:rsidRPr="003F6694" w14:paraId="59715230" w14:textId="77777777" w:rsidTr="00F07BCF">
        <w:tc>
          <w:tcPr>
            <w:tcW w:w="3213" w:type="dxa"/>
          </w:tcPr>
          <w:p w14:paraId="59AC193E"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Tel. dom.</w:t>
            </w:r>
            <w:r w:rsidRPr="003F6694">
              <w:rPr>
                <w:rFonts w:ascii="Arial Narrow" w:eastAsia="Times New Roman" w:hAnsi="Arial Narrow" w:cs="Times New Roman"/>
                <w:sz w:val="20"/>
                <w:szCs w:val="24"/>
                <w:lang w:eastAsia="pl-PL"/>
              </w:rPr>
              <w:tab/>
            </w:r>
          </w:p>
        </w:tc>
        <w:tc>
          <w:tcPr>
            <w:tcW w:w="6426" w:type="dxa"/>
            <w:gridSpan w:val="2"/>
          </w:tcPr>
          <w:p w14:paraId="3A513BD6"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W przypadku dziecka tel. do rodziców / opiekunów </w:t>
            </w:r>
            <w:r w:rsidRPr="003F6694">
              <w:rPr>
                <w:rFonts w:ascii="Arial Narrow" w:eastAsia="Times New Roman" w:hAnsi="Arial Narrow" w:cs="Times New Roman"/>
                <w:sz w:val="20"/>
                <w:szCs w:val="24"/>
                <w:lang w:eastAsia="pl-PL"/>
              </w:rPr>
              <w:tab/>
            </w:r>
          </w:p>
        </w:tc>
      </w:tr>
    </w:tbl>
    <w:p w14:paraId="6B6AE648"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Jednostka wystawiająca wniosek:</w:t>
      </w:r>
    </w:p>
    <w:p w14:paraId="7F11591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Pełna nazwa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tbl>
      <w:tblPr>
        <w:tblW w:w="9639" w:type="dxa"/>
        <w:tblLayout w:type="fixed"/>
        <w:tblCellMar>
          <w:left w:w="0" w:type="dxa"/>
          <w:right w:w="0" w:type="dxa"/>
        </w:tblCellMar>
        <w:tblLook w:val="01E0" w:firstRow="1" w:lastRow="1" w:firstColumn="1" w:lastColumn="1" w:noHBand="0" w:noVBand="0"/>
      </w:tblPr>
      <w:tblGrid>
        <w:gridCol w:w="4819"/>
        <w:gridCol w:w="1607"/>
        <w:gridCol w:w="3213"/>
      </w:tblGrid>
      <w:tr w:rsidR="003F6694" w:rsidRPr="003F6694" w14:paraId="11A44130" w14:textId="77777777" w:rsidTr="00F07BCF">
        <w:tc>
          <w:tcPr>
            <w:tcW w:w="6426" w:type="dxa"/>
            <w:gridSpan w:val="2"/>
          </w:tcPr>
          <w:p w14:paraId="579451E0"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Miejscowość</w:t>
            </w:r>
            <w:r w:rsidRPr="003F6694">
              <w:rPr>
                <w:rFonts w:ascii="Arial Narrow" w:eastAsia="Times New Roman" w:hAnsi="Arial Narrow" w:cs="Times New Roman"/>
                <w:sz w:val="20"/>
                <w:szCs w:val="24"/>
                <w:lang w:eastAsia="pl-PL"/>
              </w:rPr>
              <w:tab/>
            </w:r>
          </w:p>
        </w:tc>
        <w:tc>
          <w:tcPr>
            <w:tcW w:w="3213" w:type="dxa"/>
          </w:tcPr>
          <w:p w14:paraId="7015DBF5"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Kod </w:t>
            </w:r>
            <w:r w:rsidRPr="003F6694">
              <w:rPr>
                <w:rFonts w:ascii="Arial Narrow" w:eastAsia="Times New Roman" w:hAnsi="Arial Narrow" w:cs="Times New Roman"/>
                <w:sz w:val="20"/>
                <w:szCs w:val="24"/>
                <w:lang w:eastAsia="pl-PL"/>
              </w:rPr>
              <w:tab/>
            </w:r>
          </w:p>
        </w:tc>
      </w:tr>
      <w:tr w:rsidR="003F6694" w:rsidRPr="003F6694" w14:paraId="01F2050E" w14:textId="77777777" w:rsidTr="00F07BCF">
        <w:tc>
          <w:tcPr>
            <w:tcW w:w="6426" w:type="dxa"/>
            <w:gridSpan w:val="2"/>
          </w:tcPr>
          <w:p w14:paraId="65659997"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Ul.</w:t>
            </w:r>
            <w:r w:rsidRPr="003F6694">
              <w:rPr>
                <w:rFonts w:ascii="Arial Narrow" w:eastAsia="Times New Roman" w:hAnsi="Arial Narrow" w:cs="Times New Roman"/>
                <w:sz w:val="20"/>
                <w:szCs w:val="24"/>
                <w:lang w:eastAsia="pl-PL"/>
              </w:rPr>
              <w:tab/>
            </w:r>
          </w:p>
        </w:tc>
        <w:tc>
          <w:tcPr>
            <w:tcW w:w="3213" w:type="dxa"/>
          </w:tcPr>
          <w:p w14:paraId="05C216D1"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Nr </w:t>
            </w:r>
            <w:r w:rsidRPr="003F6694">
              <w:rPr>
                <w:rFonts w:ascii="Arial Narrow" w:eastAsia="Times New Roman" w:hAnsi="Arial Narrow" w:cs="Times New Roman"/>
                <w:sz w:val="20"/>
                <w:szCs w:val="24"/>
                <w:lang w:eastAsia="pl-PL"/>
              </w:rPr>
              <w:tab/>
            </w:r>
          </w:p>
        </w:tc>
      </w:tr>
      <w:tr w:rsidR="003F6694" w:rsidRPr="003F6694" w14:paraId="5D03C013" w14:textId="77777777" w:rsidTr="00F07BCF">
        <w:tc>
          <w:tcPr>
            <w:tcW w:w="4819" w:type="dxa"/>
          </w:tcPr>
          <w:p w14:paraId="3CB8953F"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Tel.</w:t>
            </w:r>
            <w:r w:rsidRPr="003F6694">
              <w:rPr>
                <w:rFonts w:ascii="Arial Narrow" w:eastAsia="Times New Roman" w:hAnsi="Arial Narrow" w:cs="Times New Roman"/>
                <w:sz w:val="20"/>
                <w:szCs w:val="24"/>
                <w:lang w:eastAsia="pl-PL"/>
              </w:rPr>
              <w:tab/>
            </w:r>
          </w:p>
        </w:tc>
        <w:tc>
          <w:tcPr>
            <w:tcW w:w="4820" w:type="dxa"/>
            <w:gridSpan w:val="2"/>
          </w:tcPr>
          <w:p w14:paraId="10425D58"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Fax</w:t>
            </w:r>
            <w:r w:rsidRPr="003F6694">
              <w:rPr>
                <w:rFonts w:ascii="Arial Narrow" w:eastAsia="Times New Roman" w:hAnsi="Arial Narrow" w:cs="Times New Roman"/>
                <w:sz w:val="20"/>
                <w:szCs w:val="24"/>
                <w:lang w:eastAsia="pl-PL"/>
              </w:rPr>
              <w:tab/>
            </w:r>
          </w:p>
        </w:tc>
      </w:tr>
      <w:tr w:rsidR="003F6694" w:rsidRPr="003F6694" w14:paraId="53257BBC" w14:textId="77777777" w:rsidTr="00F07BCF">
        <w:tc>
          <w:tcPr>
            <w:tcW w:w="9639" w:type="dxa"/>
            <w:gridSpan w:val="3"/>
          </w:tcPr>
          <w:p w14:paraId="73EC813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Nr karty lub historii choroby pacjenta </w:t>
            </w:r>
            <w:r w:rsidRPr="003F6694">
              <w:rPr>
                <w:rFonts w:ascii="Arial Narrow" w:eastAsia="Times New Roman" w:hAnsi="Arial Narrow" w:cs="Times New Roman"/>
                <w:sz w:val="20"/>
                <w:szCs w:val="24"/>
                <w:lang w:eastAsia="pl-PL"/>
              </w:rPr>
              <w:tab/>
              <w:t>nr pacjenta w systemie monitorowania programów lekowych___________</w:t>
            </w:r>
          </w:p>
        </w:tc>
      </w:tr>
    </w:tbl>
    <w:p w14:paraId="6008BF06"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Lekarz wystawiający wniosek:</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3F6694" w:rsidRPr="003F6694" w14:paraId="270E780D" w14:textId="77777777" w:rsidTr="00F07BCF">
        <w:tc>
          <w:tcPr>
            <w:tcW w:w="4819" w:type="dxa"/>
          </w:tcPr>
          <w:p w14:paraId="4A954051"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Imię</w:t>
            </w:r>
            <w:r w:rsidRPr="003F6694">
              <w:rPr>
                <w:rFonts w:ascii="Arial Narrow" w:eastAsia="Times New Roman" w:hAnsi="Arial Narrow" w:cs="Times New Roman"/>
                <w:sz w:val="20"/>
                <w:szCs w:val="24"/>
                <w:lang w:eastAsia="pl-PL"/>
              </w:rPr>
              <w:tab/>
            </w:r>
          </w:p>
        </w:tc>
        <w:tc>
          <w:tcPr>
            <w:tcW w:w="4820" w:type="dxa"/>
          </w:tcPr>
          <w:p w14:paraId="5AD135EC"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r w:rsidR="003F6694" w:rsidRPr="003F6694" w14:paraId="15BB3D34" w14:textId="77777777" w:rsidTr="00F07BCF">
        <w:tc>
          <w:tcPr>
            <w:tcW w:w="4819" w:type="dxa"/>
          </w:tcPr>
          <w:p w14:paraId="712051FA"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br/>
              <w:t xml:space="preserve">nadruk lub pieczątka zawierające </w:t>
            </w:r>
            <w:r w:rsidRPr="003F6694">
              <w:rPr>
                <w:rFonts w:ascii="Times New Roman" w:eastAsia="Times New Roman" w:hAnsi="Times New Roman" w:cs="Times New Roman"/>
                <w:i/>
                <w:sz w:val="18"/>
                <w:szCs w:val="24"/>
                <w:lang w:eastAsia="pl-PL"/>
              </w:rPr>
              <w:br/>
              <w:t xml:space="preserve">imię i nazwisko lekarza kwalifikującego do programu, </w:t>
            </w:r>
            <w:r w:rsidRPr="003F6694">
              <w:rPr>
                <w:rFonts w:ascii="Times New Roman" w:eastAsia="Times New Roman" w:hAnsi="Times New Roman" w:cs="Times New Roman"/>
                <w:i/>
                <w:sz w:val="18"/>
                <w:szCs w:val="24"/>
                <w:lang w:eastAsia="pl-PL"/>
              </w:rPr>
              <w:br/>
              <w:t>numer prawa wykonywania zawodu oraz jego podpis</w:t>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t>___________________________________</w:t>
            </w:r>
          </w:p>
        </w:tc>
        <w:tc>
          <w:tcPr>
            <w:tcW w:w="4820" w:type="dxa"/>
          </w:tcPr>
          <w:p w14:paraId="7FF5DA0E"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br/>
              <w:t xml:space="preserve">nadruk lub pieczątka zawierające </w:t>
            </w:r>
            <w:r w:rsidRPr="003F6694">
              <w:rPr>
                <w:rFonts w:ascii="Times New Roman" w:eastAsia="Times New Roman" w:hAnsi="Times New Roman" w:cs="Times New Roman"/>
                <w:i/>
                <w:sz w:val="18"/>
                <w:szCs w:val="24"/>
                <w:lang w:eastAsia="pl-PL"/>
              </w:rPr>
              <w:br/>
              <w:t>imię i nazwisko kierownika jednostki oraz jego podpis</w:t>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t>___________________________________</w:t>
            </w:r>
          </w:p>
        </w:tc>
      </w:tr>
    </w:tbl>
    <w:p w14:paraId="4B27BFF1"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br w:type="page"/>
        <w:t>B.</w:t>
      </w:r>
      <w:r w:rsidRPr="003F6694">
        <w:rPr>
          <w:rFonts w:ascii="Arial" w:eastAsia="Batang" w:hAnsi="Arial" w:cs="Times New Roman"/>
          <w:b/>
          <w:lang w:eastAsia="pl-PL"/>
        </w:rPr>
        <w:tab/>
        <w:t>Dane auksologiczne pacjenta:</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3F6694" w:rsidRPr="003F6694" w14:paraId="58DEB578" w14:textId="77777777" w:rsidTr="00F07BCF">
        <w:tc>
          <w:tcPr>
            <w:tcW w:w="3213" w:type="dxa"/>
          </w:tcPr>
          <w:p w14:paraId="4EFB6867"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Wysokość ciała (cm) </w:t>
            </w:r>
            <w:r w:rsidRPr="003F6694">
              <w:rPr>
                <w:rFonts w:ascii="Arial Narrow" w:eastAsia="Times New Roman" w:hAnsi="Arial Narrow" w:cs="Times New Roman"/>
                <w:sz w:val="20"/>
                <w:szCs w:val="24"/>
                <w:lang w:eastAsia="pl-PL"/>
              </w:rPr>
              <w:tab/>
            </w:r>
          </w:p>
        </w:tc>
        <w:tc>
          <w:tcPr>
            <w:tcW w:w="3213" w:type="dxa"/>
          </w:tcPr>
          <w:p w14:paraId="1DE107D2"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4"/>
                <w:lang w:eastAsia="pl-PL"/>
              </w:rPr>
              <w:t>centyl</w:t>
            </w:r>
            <w:proofErr w:type="spellEnd"/>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vertAlign w:val="superscript"/>
                <w:lang w:eastAsia="pl-PL"/>
              </w:rPr>
              <w:t>*)</w:t>
            </w:r>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ab/>
            </w:r>
          </w:p>
        </w:tc>
        <w:tc>
          <w:tcPr>
            <w:tcW w:w="3213" w:type="dxa"/>
          </w:tcPr>
          <w:p w14:paraId="5CF5B2F1"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pomiaru </w:t>
            </w:r>
            <w:r w:rsidRPr="003F6694">
              <w:rPr>
                <w:rFonts w:ascii="Arial Narrow" w:eastAsia="Times New Roman" w:hAnsi="Arial Narrow" w:cs="Times New Roman"/>
                <w:sz w:val="20"/>
                <w:szCs w:val="24"/>
                <w:lang w:eastAsia="pl-PL"/>
              </w:rPr>
              <w:tab/>
            </w:r>
          </w:p>
        </w:tc>
      </w:tr>
      <w:tr w:rsidR="003F6694" w:rsidRPr="003F6694" w14:paraId="6FE9A419" w14:textId="77777777" w:rsidTr="00F07BCF">
        <w:tc>
          <w:tcPr>
            <w:tcW w:w="3213" w:type="dxa"/>
          </w:tcPr>
          <w:p w14:paraId="72E4A856"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Masa ciała (kg) </w:t>
            </w:r>
            <w:r w:rsidRPr="003F6694">
              <w:rPr>
                <w:rFonts w:ascii="Arial Narrow" w:eastAsia="Times New Roman" w:hAnsi="Arial Narrow" w:cs="Times New Roman"/>
                <w:sz w:val="20"/>
                <w:szCs w:val="24"/>
                <w:lang w:eastAsia="pl-PL"/>
              </w:rPr>
              <w:tab/>
            </w:r>
          </w:p>
        </w:tc>
        <w:tc>
          <w:tcPr>
            <w:tcW w:w="3213" w:type="dxa"/>
          </w:tcPr>
          <w:p w14:paraId="491AF316"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4"/>
                <w:lang w:eastAsia="pl-PL"/>
              </w:rPr>
              <w:t>centyl</w:t>
            </w:r>
            <w:proofErr w:type="spellEnd"/>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vertAlign w:val="superscript"/>
                <w:lang w:eastAsia="pl-PL"/>
              </w:rPr>
              <w:t>*)</w:t>
            </w:r>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ab/>
            </w:r>
          </w:p>
        </w:tc>
        <w:tc>
          <w:tcPr>
            <w:tcW w:w="3213" w:type="dxa"/>
          </w:tcPr>
          <w:p w14:paraId="29EC78F9"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pomiaru </w:t>
            </w:r>
            <w:r w:rsidRPr="003F6694">
              <w:rPr>
                <w:rFonts w:ascii="Arial Narrow" w:eastAsia="Times New Roman" w:hAnsi="Arial Narrow" w:cs="Times New Roman"/>
                <w:sz w:val="20"/>
                <w:szCs w:val="24"/>
                <w:lang w:eastAsia="pl-PL"/>
              </w:rPr>
              <w:tab/>
            </w:r>
          </w:p>
        </w:tc>
      </w:tr>
      <w:tr w:rsidR="003F6694" w:rsidRPr="003F6694" w14:paraId="19EEC2CE" w14:textId="77777777" w:rsidTr="00F07BCF">
        <w:tc>
          <w:tcPr>
            <w:tcW w:w="3213" w:type="dxa"/>
          </w:tcPr>
          <w:p w14:paraId="71494366"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Obwód głowy (cm) </w:t>
            </w:r>
            <w:r w:rsidRPr="003F6694">
              <w:rPr>
                <w:rFonts w:ascii="Arial Narrow" w:eastAsia="Times New Roman" w:hAnsi="Arial Narrow" w:cs="Times New Roman"/>
                <w:sz w:val="20"/>
                <w:szCs w:val="24"/>
                <w:lang w:eastAsia="pl-PL"/>
              </w:rPr>
              <w:tab/>
            </w:r>
          </w:p>
        </w:tc>
        <w:tc>
          <w:tcPr>
            <w:tcW w:w="3213" w:type="dxa"/>
          </w:tcPr>
          <w:p w14:paraId="22AB84AF"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4"/>
                <w:lang w:eastAsia="pl-PL"/>
              </w:rPr>
              <w:t>centyl</w:t>
            </w:r>
            <w:proofErr w:type="spellEnd"/>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vertAlign w:val="superscript"/>
                <w:lang w:eastAsia="pl-PL"/>
              </w:rPr>
              <w:t>*)</w:t>
            </w:r>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ab/>
            </w:r>
          </w:p>
        </w:tc>
        <w:tc>
          <w:tcPr>
            <w:tcW w:w="3213" w:type="dxa"/>
          </w:tcPr>
          <w:p w14:paraId="290E0551"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pomiaru </w:t>
            </w:r>
            <w:r w:rsidRPr="003F6694">
              <w:rPr>
                <w:rFonts w:ascii="Arial Narrow" w:eastAsia="Times New Roman" w:hAnsi="Arial Narrow" w:cs="Times New Roman"/>
                <w:sz w:val="20"/>
                <w:szCs w:val="24"/>
                <w:lang w:eastAsia="pl-PL"/>
              </w:rPr>
              <w:tab/>
            </w:r>
          </w:p>
        </w:tc>
      </w:tr>
      <w:tr w:rsidR="003F6694" w:rsidRPr="003F6694" w14:paraId="35A758C2" w14:textId="77777777" w:rsidTr="00F07BCF">
        <w:tc>
          <w:tcPr>
            <w:tcW w:w="3213" w:type="dxa"/>
          </w:tcPr>
          <w:p w14:paraId="77B40C29"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Obwód klatki piersiowej (cm) </w:t>
            </w:r>
            <w:r w:rsidRPr="003F6694">
              <w:rPr>
                <w:rFonts w:ascii="Arial Narrow" w:eastAsia="Times New Roman" w:hAnsi="Arial Narrow" w:cs="Times New Roman"/>
                <w:sz w:val="20"/>
                <w:szCs w:val="24"/>
                <w:lang w:eastAsia="pl-PL"/>
              </w:rPr>
              <w:tab/>
            </w:r>
          </w:p>
        </w:tc>
        <w:tc>
          <w:tcPr>
            <w:tcW w:w="3213" w:type="dxa"/>
          </w:tcPr>
          <w:p w14:paraId="51436AFE"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4"/>
                <w:lang w:eastAsia="pl-PL"/>
              </w:rPr>
              <w:t>centyl</w:t>
            </w:r>
            <w:proofErr w:type="spellEnd"/>
            <w:r w:rsidRPr="003F6694">
              <w:rPr>
                <w:rFonts w:ascii="Arial Narrow" w:eastAsia="Times New Roman" w:hAnsi="Arial Narrow" w:cs="Times New Roman"/>
                <w:sz w:val="20"/>
                <w:szCs w:val="24"/>
                <w:lang w:eastAsia="pl-PL"/>
              </w:rPr>
              <w:t xml:space="preserve"> *) </w:t>
            </w:r>
            <w:r w:rsidRPr="003F6694">
              <w:rPr>
                <w:rFonts w:ascii="Arial Narrow" w:eastAsia="Times New Roman" w:hAnsi="Arial Narrow" w:cs="Times New Roman"/>
                <w:sz w:val="20"/>
                <w:szCs w:val="24"/>
                <w:lang w:eastAsia="pl-PL"/>
              </w:rPr>
              <w:tab/>
            </w:r>
          </w:p>
        </w:tc>
        <w:tc>
          <w:tcPr>
            <w:tcW w:w="3213" w:type="dxa"/>
          </w:tcPr>
          <w:p w14:paraId="226C73E8"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pomiaru </w:t>
            </w:r>
            <w:r w:rsidRPr="003F6694">
              <w:rPr>
                <w:rFonts w:ascii="Arial Narrow" w:eastAsia="Times New Roman" w:hAnsi="Arial Narrow" w:cs="Times New Roman"/>
                <w:sz w:val="20"/>
                <w:szCs w:val="24"/>
                <w:lang w:eastAsia="pl-PL"/>
              </w:rPr>
              <w:tab/>
            </w:r>
          </w:p>
        </w:tc>
      </w:tr>
    </w:tbl>
    <w:p w14:paraId="7004DD45"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tab/>
        <w:t>Dane dotyczące pomiarów antropometrycznych proszę odnieść do siatek centylowych wg Palczewskiej i Niedźwieckiej</w:t>
      </w:r>
    </w:p>
    <w:p w14:paraId="05A99542"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C</w:t>
      </w:r>
      <w:r w:rsidRPr="003F6694">
        <w:rPr>
          <w:rFonts w:ascii="Arial" w:eastAsia="Batang" w:hAnsi="Arial" w:cs="Times New Roman"/>
          <w:b/>
          <w:lang w:eastAsia="pl-PL"/>
        </w:rPr>
        <w:tab/>
        <w:t>Wywiad:</w:t>
      </w:r>
    </w:p>
    <w:p w14:paraId="55CFBBC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Informacja o stanie zdrowia rodziców i rodzeństwa (proszę o szczegółowe dane w przypadku występowania choroby w rodzinie pacjenta: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2337"/>
        <w:gridCol w:w="969"/>
        <w:gridCol w:w="1121"/>
        <w:gridCol w:w="1045"/>
        <w:gridCol w:w="3597"/>
      </w:tblGrid>
      <w:tr w:rsidR="003F6694" w:rsidRPr="003F6694" w14:paraId="3297D38A" w14:textId="77777777" w:rsidTr="00F07BCF">
        <w:trPr>
          <w:cantSplit/>
        </w:trPr>
        <w:tc>
          <w:tcPr>
            <w:tcW w:w="570" w:type="dxa"/>
            <w:vAlign w:val="center"/>
          </w:tcPr>
          <w:p w14:paraId="1D62862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L.p.</w:t>
            </w:r>
          </w:p>
        </w:tc>
        <w:tc>
          <w:tcPr>
            <w:tcW w:w="2337" w:type="dxa"/>
            <w:vAlign w:val="center"/>
          </w:tcPr>
          <w:p w14:paraId="67C0372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Imię i nazwisko</w:t>
            </w:r>
          </w:p>
        </w:tc>
        <w:tc>
          <w:tcPr>
            <w:tcW w:w="969" w:type="dxa"/>
            <w:vAlign w:val="center"/>
          </w:tcPr>
          <w:p w14:paraId="54103EC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Data urodzenia</w:t>
            </w:r>
          </w:p>
        </w:tc>
        <w:tc>
          <w:tcPr>
            <w:tcW w:w="1121" w:type="dxa"/>
            <w:vAlign w:val="center"/>
          </w:tcPr>
          <w:p w14:paraId="0E4595A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Data rozpoznania choroby</w:t>
            </w:r>
          </w:p>
        </w:tc>
        <w:tc>
          <w:tcPr>
            <w:tcW w:w="1045" w:type="dxa"/>
          </w:tcPr>
          <w:p w14:paraId="1E8A6848"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Stopień pokrewień</w:t>
            </w:r>
            <w:r w:rsidRPr="003F6694">
              <w:rPr>
                <w:rFonts w:ascii="Arial Narrow" w:eastAsia="Times New Roman" w:hAnsi="Arial Narrow" w:cs="Times New Roman"/>
                <w:b/>
                <w:sz w:val="20"/>
                <w:szCs w:val="24"/>
                <w:lang w:eastAsia="pl-PL"/>
              </w:rPr>
              <w:softHyphen/>
              <w:t>stwa</w:t>
            </w:r>
          </w:p>
        </w:tc>
        <w:tc>
          <w:tcPr>
            <w:tcW w:w="3597" w:type="dxa"/>
          </w:tcPr>
          <w:p w14:paraId="3ECF525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 xml:space="preserve">Czy jest leczony </w:t>
            </w:r>
            <w:r w:rsidRPr="003F6694">
              <w:rPr>
                <w:rFonts w:ascii="Arial Narrow" w:eastAsia="Times New Roman" w:hAnsi="Arial Narrow" w:cs="Times New Roman"/>
                <w:b/>
                <w:sz w:val="20"/>
                <w:szCs w:val="24"/>
                <w:lang w:eastAsia="pl-PL"/>
              </w:rPr>
              <w:br/>
              <w:t xml:space="preserve">(Tak/Nie, jeżeli tak to od kiedy </w:t>
            </w:r>
            <w:r w:rsidRPr="003F6694">
              <w:rPr>
                <w:rFonts w:ascii="Arial Narrow" w:eastAsia="Times New Roman" w:hAnsi="Arial Narrow" w:cs="Times New Roman"/>
                <w:b/>
                <w:sz w:val="20"/>
                <w:szCs w:val="24"/>
                <w:lang w:eastAsia="pl-PL"/>
              </w:rPr>
              <w:br/>
              <w:t>i z jakim efektem)</w:t>
            </w:r>
          </w:p>
        </w:tc>
      </w:tr>
      <w:tr w:rsidR="003F6694" w:rsidRPr="003F6694" w14:paraId="5228D8F0" w14:textId="77777777" w:rsidTr="00F07BCF">
        <w:tc>
          <w:tcPr>
            <w:tcW w:w="570" w:type="dxa"/>
          </w:tcPr>
          <w:p w14:paraId="059B247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1.</w:t>
            </w:r>
          </w:p>
        </w:tc>
        <w:tc>
          <w:tcPr>
            <w:tcW w:w="2337" w:type="dxa"/>
            <w:vAlign w:val="center"/>
          </w:tcPr>
          <w:p w14:paraId="2BD36A3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vAlign w:val="center"/>
          </w:tcPr>
          <w:p w14:paraId="689F5AA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vAlign w:val="center"/>
          </w:tcPr>
          <w:p w14:paraId="4466D21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37960F5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12D6B6A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r w:rsidR="003F6694" w:rsidRPr="003F6694" w14:paraId="5603A35A" w14:textId="77777777" w:rsidTr="00F07BCF">
        <w:tc>
          <w:tcPr>
            <w:tcW w:w="570" w:type="dxa"/>
          </w:tcPr>
          <w:p w14:paraId="04174D9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2.</w:t>
            </w:r>
          </w:p>
        </w:tc>
        <w:tc>
          <w:tcPr>
            <w:tcW w:w="2337" w:type="dxa"/>
          </w:tcPr>
          <w:p w14:paraId="0D08BB5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tcPr>
          <w:p w14:paraId="230749B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tcPr>
          <w:p w14:paraId="69A33D1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366C0FE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6AABA5C7"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r w:rsidR="003F6694" w:rsidRPr="003F6694" w14:paraId="5ECE9FD0" w14:textId="77777777" w:rsidTr="00F07BCF">
        <w:tc>
          <w:tcPr>
            <w:tcW w:w="570" w:type="dxa"/>
          </w:tcPr>
          <w:p w14:paraId="649E884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3.</w:t>
            </w:r>
          </w:p>
        </w:tc>
        <w:tc>
          <w:tcPr>
            <w:tcW w:w="2337" w:type="dxa"/>
          </w:tcPr>
          <w:p w14:paraId="30DF5B7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969" w:type="dxa"/>
          </w:tcPr>
          <w:p w14:paraId="03C5DE1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121" w:type="dxa"/>
          </w:tcPr>
          <w:p w14:paraId="58E61915"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1045" w:type="dxa"/>
          </w:tcPr>
          <w:p w14:paraId="0E5D16B8"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c>
          <w:tcPr>
            <w:tcW w:w="3597" w:type="dxa"/>
          </w:tcPr>
          <w:p w14:paraId="243D4D6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sz w:val="20"/>
                <w:szCs w:val="24"/>
                <w:lang w:eastAsia="pl-PL"/>
              </w:rPr>
            </w:pPr>
          </w:p>
        </w:tc>
      </w:tr>
    </w:tbl>
    <w:p w14:paraId="37D5C807" w14:textId="77777777" w:rsidR="003F6694" w:rsidRPr="003F6694" w:rsidRDefault="003F6694" w:rsidP="003F6694">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3F6694" w:rsidRPr="003F6694" w14:paraId="00BA26F2" w14:textId="77777777" w:rsidTr="00F07BCF">
        <w:tc>
          <w:tcPr>
            <w:tcW w:w="3213" w:type="dxa"/>
          </w:tcPr>
          <w:p w14:paraId="1F6789BD"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Masa ciała przy urodzeniu (g)</w:t>
            </w:r>
            <w:r w:rsidRPr="003F6694">
              <w:rPr>
                <w:rFonts w:ascii="Arial Narrow" w:eastAsia="Times New Roman" w:hAnsi="Arial Narrow" w:cs="Times New Roman"/>
                <w:sz w:val="20"/>
                <w:szCs w:val="24"/>
                <w:lang w:eastAsia="pl-PL"/>
              </w:rPr>
              <w:tab/>
            </w:r>
          </w:p>
        </w:tc>
        <w:tc>
          <w:tcPr>
            <w:tcW w:w="3213" w:type="dxa"/>
          </w:tcPr>
          <w:p w14:paraId="621BDF4A"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Długość ciała (cm)</w:t>
            </w:r>
            <w:r w:rsidRPr="003F6694">
              <w:rPr>
                <w:rFonts w:ascii="Arial Narrow" w:eastAsia="Times New Roman" w:hAnsi="Arial Narrow" w:cs="Times New Roman"/>
                <w:sz w:val="20"/>
                <w:szCs w:val="24"/>
                <w:lang w:eastAsia="pl-PL"/>
              </w:rPr>
              <w:tab/>
            </w:r>
          </w:p>
        </w:tc>
        <w:tc>
          <w:tcPr>
            <w:tcW w:w="3213" w:type="dxa"/>
          </w:tcPr>
          <w:p w14:paraId="62520C99"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Obwód głowy (cm) </w:t>
            </w:r>
            <w:r w:rsidRPr="003F6694">
              <w:rPr>
                <w:rFonts w:ascii="Arial Narrow" w:eastAsia="Times New Roman" w:hAnsi="Arial Narrow" w:cs="Times New Roman"/>
                <w:sz w:val="20"/>
                <w:szCs w:val="24"/>
                <w:lang w:eastAsia="pl-PL"/>
              </w:rPr>
              <w:tab/>
            </w:r>
          </w:p>
        </w:tc>
      </w:tr>
      <w:tr w:rsidR="003F6694" w:rsidRPr="003F6694" w14:paraId="194C5D5C" w14:textId="77777777" w:rsidTr="00F07BCF">
        <w:tc>
          <w:tcPr>
            <w:tcW w:w="3213" w:type="dxa"/>
          </w:tcPr>
          <w:p w14:paraId="0074D1D5"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Który poród </w:t>
            </w:r>
            <w:r w:rsidRPr="003F6694">
              <w:rPr>
                <w:rFonts w:ascii="Arial Narrow" w:eastAsia="Times New Roman" w:hAnsi="Arial Narrow" w:cs="Times New Roman"/>
                <w:sz w:val="20"/>
                <w:szCs w:val="24"/>
                <w:lang w:eastAsia="pl-PL"/>
              </w:rPr>
              <w:tab/>
            </w:r>
          </w:p>
        </w:tc>
        <w:tc>
          <w:tcPr>
            <w:tcW w:w="3213" w:type="dxa"/>
          </w:tcPr>
          <w:p w14:paraId="1CA28989"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Która ciąża</w:t>
            </w:r>
            <w:r w:rsidRPr="003F6694">
              <w:rPr>
                <w:rFonts w:ascii="Arial Narrow" w:eastAsia="Times New Roman" w:hAnsi="Arial Narrow" w:cs="Times New Roman"/>
                <w:sz w:val="20"/>
                <w:szCs w:val="24"/>
                <w:lang w:eastAsia="pl-PL"/>
              </w:rPr>
              <w:tab/>
            </w:r>
          </w:p>
        </w:tc>
        <w:tc>
          <w:tcPr>
            <w:tcW w:w="3213" w:type="dxa"/>
          </w:tcPr>
          <w:p w14:paraId="228311BE"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Czas trwania ciąży w tyg.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vertAlign w:val="superscript"/>
                <w:lang w:eastAsia="pl-PL"/>
              </w:rPr>
              <w:t>1), 2)</w:t>
            </w:r>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vertAlign w:val="superscript"/>
                <w:lang w:eastAsia="pl-PL"/>
              </w:rPr>
              <w:t>*)</w:t>
            </w:r>
          </w:p>
        </w:tc>
      </w:tr>
      <w:tr w:rsidR="003F6694" w:rsidRPr="003F6694" w14:paraId="28F11D8B" w14:textId="77777777" w:rsidTr="00F07BCF">
        <w:tc>
          <w:tcPr>
            <w:tcW w:w="6426" w:type="dxa"/>
            <w:gridSpan w:val="2"/>
          </w:tcPr>
          <w:p w14:paraId="21A65E84"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Przebieg ciąży prawidłowy (T/N) </w:t>
            </w:r>
            <w:r w:rsidRPr="003F6694">
              <w:rPr>
                <w:rFonts w:ascii="Arial Narrow" w:eastAsia="Times New Roman" w:hAnsi="Arial Narrow" w:cs="Times New Roman"/>
                <w:sz w:val="20"/>
                <w:szCs w:val="24"/>
                <w:lang w:eastAsia="pl-PL"/>
              </w:rPr>
              <w:tab/>
              <w:t>,</w:t>
            </w:r>
          </w:p>
        </w:tc>
        <w:tc>
          <w:tcPr>
            <w:tcW w:w="3213" w:type="dxa"/>
          </w:tcPr>
          <w:p w14:paraId="06849FBF"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gdy N</w:t>
            </w:r>
            <w:r w:rsidRPr="003F6694" w:rsidDel="002927B1">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proszę wypełnić następny punkt</w:t>
            </w:r>
          </w:p>
        </w:tc>
      </w:tr>
      <w:tr w:rsidR="003F6694" w:rsidRPr="003F6694" w14:paraId="40574630" w14:textId="77777777" w:rsidTr="00F07BCF">
        <w:tc>
          <w:tcPr>
            <w:tcW w:w="9639" w:type="dxa"/>
            <w:gridSpan w:val="3"/>
          </w:tcPr>
          <w:p w14:paraId="450733B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Nieprawidłowy przebieg ciąży (opis)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tc>
      </w:tr>
      <w:tr w:rsidR="003F6694" w:rsidRPr="003F6694" w14:paraId="1677DE83" w14:textId="77777777" w:rsidTr="00F07BCF">
        <w:tc>
          <w:tcPr>
            <w:tcW w:w="9639" w:type="dxa"/>
            <w:gridSpan w:val="3"/>
          </w:tcPr>
          <w:p w14:paraId="6F2C6DA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vertAlign w:val="superscript"/>
                <w:lang w:eastAsia="pl-PL"/>
              </w:rPr>
              <w:t>* 1)</w:t>
            </w:r>
            <w:r w:rsidRPr="003F6694">
              <w:rPr>
                <w:rFonts w:ascii="Arial Narrow" w:eastAsia="Times New Roman" w:hAnsi="Arial Narrow" w:cs="Times New Roman"/>
                <w:sz w:val="20"/>
                <w:szCs w:val="24"/>
                <w:lang w:eastAsia="pl-PL"/>
              </w:rPr>
              <w:t xml:space="preserve"> ocena pewna, </w:t>
            </w:r>
            <w:r w:rsidRPr="003F6694">
              <w:rPr>
                <w:rFonts w:ascii="Arial Narrow" w:eastAsia="Times New Roman" w:hAnsi="Arial Narrow" w:cs="Times New Roman"/>
                <w:sz w:val="20"/>
                <w:szCs w:val="24"/>
                <w:vertAlign w:val="superscript"/>
                <w:lang w:eastAsia="pl-PL"/>
              </w:rPr>
              <w:t>2)</w:t>
            </w:r>
            <w:r w:rsidRPr="003F6694">
              <w:rPr>
                <w:rFonts w:ascii="Arial Narrow" w:eastAsia="Times New Roman" w:hAnsi="Arial Narrow" w:cs="Times New Roman"/>
                <w:sz w:val="20"/>
                <w:szCs w:val="24"/>
                <w:lang w:eastAsia="pl-PL"/>
              </w:rPr>
              <w:t xml:space="preserve"> ocena niepewna (zakreśl odpowiednie)</w:t>
            </w:r>
          </w:p>
        </w:tc>
      </w:tr>
    </w:tbl>
    <w:p w14:paraId="0FA013A5"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val="de-DE" w:eastAsia="pl-PL"/>
        </w:rPr>
      </w:pPr>
      <w:proofErr w:type="spellStart"/>
      <w:r w:rsidRPr="003F6694">
        <w:rPr>
          <w:rFonts w:ascii="Arial" w:eastAsia="Batang" w:hAnsi="Arial" w:cs="Times New Roman"/>
          <w:lang w:val="de-DE" w:eastAsia="pl-PL"/>
        </w:rPr>
        <w:t>Poród</w:t>
      </w:r>
      <w:proofErr w:type="spellEnd"/>
      <w:r w:rsidRPr="003F6694">
        <w:rPr>
          <w:rFonts w:ascii="Arial" w:eastAsia="Batang" w:hAnsi="Arial" w:cs="Times New Roman"/>
          <w:lang w:val="de-DE" w:eastAsia="pl-PL"/>
        </w:rPr>
        <w:t xml:space="preserve"> (T/N):</w:t>
      </w:r>
    </w:p>
    <w:tbl>
      <w:tblPr>
        <w:tblW w:w="9639" w:type="dxa"/>
        <w:tblLayout w:type="fixed"/>
        <w:tblCellMar>
          <w:left w:w="0" w:type="dxa"/>
          <w:right w:w="0" w:type="dxa"/>
        </w:tblCellMar>
        <w:tblLook w:val="01E0" w:firstRow="1" w:lastRow="1" w:firstColumn="1" w:lastColumn="1" w:noHBand="0" w:noVBand="0"/>
      </w:tblPr>
      <w:tblGrid>
        <w:gridCol w:w="3021"/>
        <w:gridCol w:w="2337"/>
        <w:gridCol w:w="2508"/>
        <w:gridCol w:w="1773"/>
      </w:tblGrid>
      <w:tr w:rsidR="003F6694" w:rsidRPr="003F6694" w14:paraId="0A6B990F" w14:textId="77777777" w:rsidTr="00F07BCF">
        <w:tc>
          <w:tcPr>
            <w:tcW w:w="3021" w:type="dxa"/>
          </w:tcPr>
          <w:p w14:paraId="0B1E626F"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Fizjologiczny, siłami natury </w:t>
            </w:r>
            <w:r w:rsidRPr="003F6694">
              <w:rPr>
                <w:rFonts w:ascii="Arial Narrow" w:eastAsia="Times New Roman" w:hAnsi="Arial Narrow" w:cs="Times New Roman"/>
                <w:sz w:val="20"/>
                <w:szCs w:val="24"/>
                <w:lang w:eastAsia="pl-PL"/>
              </w:rPr>
              <w:tab/>
            </w:r>
          </w:p>
        </w:tc>
        <w:tc>
          <w:tcPr>
            <w:tcW w:w="2337" w:type="dxa"/>
          </w:tcPr>
          <w:p w14:paraId="27B2E65C"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Pośladkowy</w:t>
            </w:r>
            <w:r w:rsidRPr="003F6694">
              <w:rPr>
                <w:rFonts w:ascii="Arial Narrow" w:eastAsia="Times New Roman" w:hAnsi="Arial Narrow" w:cs="Times New Roman"/>
                <w:sz w:val="20"/>
                <w:szCs w:val="24"/>
                <w:lang w:eastAsia="pl-PL"/>
              </w:rPr>
              <w:tab/>
            </w:r>
          </w:p>
        </w:tc>
        <w:tc>
          <w:tcPr>
            <w:tcW w:w="2508" w:type="dxa"/>
          </w:tcPr>
          <w:p w14:paraId="153C2D71"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Cięcie cesarskie </w:t>
            </w:r>
            <w:r w:rsidRPr="003F6694">
              <w:rPr>
                <w:rFonts w:ascii="Arial Narrow" w:eastAsia="Times New Roman" w:hAnsi="Arial Narrow" w:cs="Times New Roman"/>
                <w:sz w:val="20"/>
                <w:szCs w:val="24"/>
                <w:lang w:eastAsia="pl-PL"/>
              </w:rPr>
              <w:tab/>
            </w:r>
          </w:p>
        </w:tc>
        <w:tc>
          <w:tcPr>
            <w:tcW w:w="1773" w:type="dxa"/>
          </w:tcPr>
          <w:p w14:paraId="40A80F9C"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Inne </w:t>
            </w:r>
            <w:r w:rsidRPr="003F6694">
              <w:rPr>
                <w:rFonts w:ascii="Arial Narrow" w:eastAsia="Times New Roman" w:hAnsi="Arial Narrow" w:cs="Times New Roman"/>
                <w:sz w:val="20"/>
                <w:szCs w:val="24"/>
                <w:lang w:eastAsia="pl-PL"/>
              </w:rPr>
              <w:tab/>
            </w:r>
          </w:p>
        </w:tc>
      </w:tr>
    </w:tbl>
    <w:p w14:paraId="5CDB8F91"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Akcja porodowa (T/N):</w:t>
      </w:r>
    </w:p>
    <w:tbl>
      <w:tblPr>
        <w:tblW w:w="9639" w:type="dxa"/>
        <w:tblLayout w:type="fixed"/>
        <w:tblCellMar>
          <w:left w:w="0" w:type="dxa"/>
          <w:right w:w="0" w:type="dxa"/>
        </w:tblCellMar>
        <w:tblLook w:val="01E0" w:firstRow="1" w:lastRow="1" w:firstColumn="1" w:lastColumn="1" w:noHBand="0" w:noVBand="0"/>
      </w:tblPr>
      <w:tblGrid>
        <w:gridCol w:w="2409"/>
        <w:gridCol w:w="2410"/>
        <w:gridCol w:w="2410"/>
        <w:gridCol w:w="2410"/>
      </w:tblGrid>
      <w:tr w:rsidR="003F6694" w:rsidRPr="003F6694" w14:paraId="137751B3" w14:textId="77777777" w:rsidTr="00F07BCF">
        <w:tc>
          <w:tcPr>
            <w:tcW w:w="2409" w:type="dxa"/>
          </w:tcPr>
          <w:p w14:paraId="6E1F9393"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Samoistna </w:t>
            </w:r>
            <w:r w:rsidRPr="003F6694">
              <w:rPr>
                <w:rFonts w:ascii="Arial Narrow" w:eastAsia="Times New Roman" w:hAnsi="Arial Narrow" w:cs="Times New Roman"/>
                <w:sz w:val="20"/>
                <w:szCs w:val="24"/>
                <w:lang w:eastAsia="pl-PL"/>
              </w:rPr>
              <w:tab/>
            </w:r>
          </w:p>
        </w:tc>
        <w:tc>
          <w:tcPr>
            <w:tcW w:w="2410" w:type="dxa"/>
          </w:tcPr>
          <w:p w14:paraId="4C6D6FCE"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Wspomagana </w:t>
            </w:r>
            <w:r w:rsidRPr="003F6694">
              <w:rPr>
                <w:rFonts w:ascii="Arial Narrow" w:eastAsia="Times New Roman" w:hAnsi="Arial Narrow" w:cs="Times New Roman"/>
                <w:sz w:val="20"/>
                <w:szCs w:val="24"/>
                <w:lang w:eastAsia="pl-PL"/>
              </w:rPr>
              <w:tab/>
            </w:r>
          </w:p>
        </w:tc>
        <w:tc>
          <w:tcPr>
            <w:tcW w:w="4820" w:type="dxa"/>
            <w:gridSpan w:val="2"/>
          </w:tcPr>
          <w:p w14:paraId="1D66FFFD"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(jeśli T — zakreśl odpowiednie: </w:t>
            </w:r>
            <w:proofErr w:type="spellStart"/>
            <w:r w:rsidRPr="003F6694">
              <w:rPr>
                <w:rFonts w:ascii="Arial Narrow" w:eastAsia="Times New Roman" w:hAnsi="Arial Narrow" w:cs="Times New Roman"/>
                <w:sz w:val="20"/>
                <w:szCs w:val="24"/>
                <w:lang w:eastAsia="pl-PL"/>
              </w:rPr>
              <w:t>vacuum</w:t>
            </w:r>
            <w:proofErr w:type="spellEnd"/>
            <w:r w:rsidRPr="003F6694">
              <w:rPr>
                <w:rFonts w:ascii="Arial Narrow" w:eastAsia="Times New Roman" w:hAnsi="Arial Narrow" w:cs="Times New Roman"/>
                <w:sz w:val="20"/>
                <w:szCs w:val="24"/>
                <w:lang w:eastAsia="pl-PL"/>
              </w:rPr>
              <w:t>, kleszcze, inne)</w:t>
            </w:r>
          </w:p>
        </w:tc>
      </w:tr>
      <w:tr w:rsidR="003F6694" w:rsidRPr="003F6694" w14:paraId="11443460" w14:textId="77777777" w:rsidTr="00F07BCF">
        <w:tc>
          <w:tcPr>
            <w:tcW w:w="4819" w:type="dxa"/>
            <w:gridSpan w:val="2"/>
          </w:tcPr>
          <w:p w14:paraId="6385E9C3"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Uraz porodowy</w:t>
            </w:r>
            <w:r w:rsidRPr="003F6694">
              <w:rPr>
                <w:rFonts w:ascii="Arial Narrow" w:eastAsia="Times New Roman" w:hAnsi="Arial Narrow" w:cs="Times New Roman"/>
                <w:sz w:val="20"/>
                <w:szCs w:val="24"/>
                <w:lang w:eastAsia="pl-PL"/>
              </w:rPr>
              <w:tab/>
            </w:r>
          </w:p>
        </w:tc>
        <w:tc>
          <w:tcPr>
            <w:tcW w:w="4820" w:type="dxa"/>
            <w:gridSpan w:val="2"/>
          </w:tcPr>
          <w:p w14:paraId="2365BE59"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Niedotlenienie i resuscytacja </w:t>
            </w:r>
            <w:r w:rsidRPr="003F6694">
              <w:rPr>
                <w:rFonts w:ascii="Arial Narrow" w:eastAsia="Times New Roman" w:hAnsi="Arial Narrow" w:cs="Times New Roman"/>
                <w:sz w:val="20"/>
                <w:szCs w:val="24"/>
                <w:lang w:eastAsia="pl-PL"/>
              </w:rPr>
              <w:tab/>
            </w:r>
          </w:p>
        </w:tc>
      </w:tr>
      <w:tr w:rsidR="003F6694" w:rsidRPr="003F6694" w14:paraId="2755622C" w14:textId="77777777" w:rsidTr="00F07BCF">
        <w:tc>
          <w:tcPr>
            <w:tcW w:w="2409" w:type="dxa"/>
          </w:tcPr>
          <w:p w14:paraId="009A0AC4"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Ocena wg skali </w:t>
            </w:r>
            <w:proofErr w:type="spellStart"/>
            <w:r w:rsidRPr="003F6694">
              <w:rPr>
                <w:rFonts w:ascii="Arial Narrow" w:eastAsia="Times New Roman" w:hAnsi="Arial Narrow" w:cs="Times New Roman"/>
                <w:sz w:val="20"/>
                <w:szCs w:val="24"/>
                <w:lang w:eastAsia="pl-PL"/>
              </w:rPr>
              <w:t>Apgar</w:t>
            </w:r>
            <w:proofErr w:type="spellEnd"/>
            <w:r w:rsidRPr="003F6694">
              <w:rPr>
                <w:rFonts w:ascii="Arial Narrow" w:eastAsia="Times New Roman" w:hAnsi="Arial Narrow" w:cs="Times New Roman"/>
                <w:sz w:val="20"/>
                <w:szCs w:val="24"/>
                <w:lang w:eastAsia="pl-PL"/>
              </w:rPr>
              <w:t>:</w:t>
            </w:r>
          </w:p>
        </w:tc>
        <w:tc>
          <w:tcPr>
            <w:tcW w:w="2410" w:type="dxa"/>
          </w:tcPr>
          <w:p w14:paraId="309BA40C"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val="de-DE" w:eastAsia="pl-PL"/>
              </w:rPr>
              <w:tab/>
              <w:t xml:space="preserve">1 min </w:t>
            </w:r>
            <w:r w:rsidRPr="003F6694">
              <w:rPr>
                <w:rFonts w:ascii="Arial Narrow" w:eastAsia="Times New Roman" w:hAnsi="Arial Narrow" w:cs="Times New Roman"/>
                <w:sz w:val="20"/>
                <w:szCs w:val="24"/>
                <w:lang w:val="de-DE" w:eastAsia="pl-PL"/>
              </w:rPr>
              <w:tab/>
            </w:r>
            <w:r w:rsidRPr="003F6694">
              <w:rPr>
                <w:rFonts w:ascii="Arial Narrow" w:eastAsia="Times New Roman" w:hAnsi="Arial Narrow" w:cs="Times New Roman"/>
                <w:sz w:val="20"/>
                <w:szCs w:val="24"/>
                <w:lang w:val="de-DE" w:eastAsia="pl-PL"/>
              </w:rPr>
              <w:tab/>
            </w:r>
          </w:p>
        </w:tc>
        <w:tc>
          <w:tcPr>
            <w:tcW w:w="2410" w:type="dxa"/>
          </w:tcPr>
          <w:p w14:paraId="5DF12598"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val="de-DE" w:eastAsia="pl-PL"/>
              </w:rPr>
              <w:t xml:space="preserve">5 min </w:t>
            </w:r>
            <w:r w:rsidRPr="003F6694">
              <w:rPr>
                <w:rFonts w:ascii="Arial Narrow" w:eastAsia="Times New Roman" w:hAnsi="Arial Narrow" w:cs="Times New Roman"/>
                <w:sz w:val="20"/>
                <w:szCs w:val="24"/>
                <w:lang w:val="de-DE" w:eastAsia="pl-PL"/>
              </w:rPr>
              <w:tab/>
            </w:r>
            <w:r w:rsidRPr="003F6694">
              <w:rPr>
                <w:rFonts w:ascii="Arial Narrow" w:eastAsia="Times New Roman" w:hAnsi="Arial Narrow" w:cs="Times New Roman"/>
                <w:sz w:val="20"/>
                <w:szCs w:val="24"/>
                <w:lang w:val="de-DE" w:eastAsia="pl-PL"/>
              </w:rPr>
              <w:tab/>
            </w:r>
          </w:p>
        </w:tc>
        <w:tc>
          <w:tcPr>
            <w:tcW w:w="2410" w:type="dxa"/>
          </w:tcPr>
          <w:p w14:paraId="073C1745"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val="de-DE" w:eastAsia="pl-PL"/>
              </w:rPr>
              <w:t xml:space="preserve">10 min </w:t>
            </w:r>
            <w:r w:rsidRPr="003F6694">
              <w:rPr>
                <w:rFonts w:ascii="Arial Narrow" w:eastAsia="Times New Roman" w:hAnsi="Arial Narrow" w:cs="Times New Roman"/>
                <w:sz w:val="20"/>
                <w:szCs w:val="24"/>
                <w:lang w:val="de-DE" w:eastAsia="pl-PL"/>
              </w:rPr>
              <w:tab/>
            </w:r>
            <w:r w:rsidRPr="003F6694">
              <w:rPr>
                <w:rFonts w:ascii="Arial Narrow" w:eastAsia="Times New Roman" w:hAnsi="Arial Narrow" w:cs="Times New Roman"/>
                <w:sz w:val="20"/>
                <w:szCs w:val="24"/>
                <w:lang w:val="de-DE" w:eastAsia="pl-PL"/>
              </w:rPr>
              <w:tab/>
            </w:r>
            <w:r w:rsidRPr="003F6694">
              <w:rPr>
                <w:rFonts w:ascii="Arial Narrow" w:eastAsia="Times New Roman" w:hAnsi="Arial Narrow" w:cs="Times New Roman"/>
                <w:sz w:val="20"/>
                <w:szCs w:val="24"/>
                <w:lang w:val="de-DE" w:eastAsia="pl-PL"/>
              </w:rPr>
              <w:br/>
            </w:r>
          </w:p>
        </w:tc>
      </w:tr>
    </w:tbl>
    <w:p w14:paraId="11A3FCF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Przebieg okresu noworodkowego (opis)</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5B2D48EE" w14:textId="77777777" w:rsidR="003F6694" w:rsidRPr="003F6694" w:rsidRDefault="003F6694" w:rsidP="003F6694">
      <w:pPr>
        <w:keepNext/>
        <w:tabs>
          <w:tab w:val="right" w:pos="4678"/>
          <w:tab w:val="left" w:pos="4962"/>
          <w:tab w:val="right" w:pos="9923"/>
        </w:tabs>
        <w:spacing w:before="160" w:after="60" w:line="240" w:lineRule="auto"/>
        <w:rPr>
          <w:rFonts w:ascii="Arial" w:eastAsia="Batang" w:hAnsi="Arial" w:cs="Times New Roman"/>
          <w:lang w:eastAsia="pl-PL"/>
        </w:rPr>
      </w:pPr>
      <w:r w:rsidRPr="003F6694">
        <w:rPr>
          <w:rFonts w:ascii="Arial" w:eastAsia="Batang" w:hAnsi="Arial" w:cs="Times New Roman"/>
          <w:lang w:eastAsia="pl-PL"/>
        </w:rPr>
        <w:br w:type="page"/>
        <w:t>Inne dane z wywiadu:</w:t>
      </w:r>
    </w:p>
    <w:p w14:paraId="7353B63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Kiedy wystąpiły pierwsze objawy choroby i jaki miały charakter. Proszę podać także dokładne dane dotyczące postępu choroby — opis.</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6D814692"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37D480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Czy pacjent był leczony (Tak/Nie — jeżeli tak to od kiedy, w jakiej dawce i przez kogo)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4841DBAF"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195B4EC"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Inne choroby przewlekłe (T/N)</w:t>
      </w:r>
      <w:r w:rsidRPr="003F6694">
        <w:rPr>
          <w:rFonts w:ascii="Arial Narrow" w:eastAsia="Times New Roman" w:hAnsi="Arial Narrow" w:cs="Times New Roman"/>
          <w:sz w:val="20"/>
          <w:szCs w:val="24"/>
          <w:lang w:eastAsia="pl-PL"/>
        </w:rPr>
        <w:tab/>
      </w:r>
    </w:p>
    <w:p w14:paraId="074A8E3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tab/>
        <w:t>(proszę podać szczególnie dane dotyczące chorób, które mogą wpływać na efektywność terapii)</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523F7F18"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Jeśli Tak – proszę podać czym był / jest leczony i z jakim efektem:</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68FB99C0"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D.</w:t>
      </w:r>
      <w:r w:rsidRPr="003F6694">
        <w:rPr>
          <w:rFonts w:ascii="Arial" w:eastAsia="Batang" w:hAnsi="Arial" w:cs="Times New Roman"/>
          <w:b/>
          <w:lang w:eastAsia="pl-PL"/>
        </w:rPr>
        <w:tab/>
        <w:t>Stan przedmiotowy:</w:t>
      </w:r>
    </w:p>
    <w:p w14:paraId="17465962" w14:textId="77777777" w:rsidR="003F6694" w:rsidRPr="003F6694" w:rsidRDefault="003F6694" w:rsidP="003F6694">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Data badania:</w:t>
      </w:r>
      <w:r w:rsidRPr="003F6694">
        <w:rPr>
          <w:rFonts w:ascii="Arial Narrow" w:eastAsia="Times New Roman" w:hAnsi="Arial Narrow" w:cs="Times New Roman"/>
          <w:sz w:val="20"/>
          <w:szCs w:val="24"/>
          <w:lang w:eastAsia="pl-PL"/>
        </w:rPr>
        <w:tab/>
      </w:r>
    </w:p>
    <w:p w14:paraId="00DFB708"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Badanie fizykalne (proszę podać szczegółowo dane dotyczące odchyleń w stanie przedmiotowym, ze szczególnym uwzględnieniem nieprawidłowości związanych z chorobą zasadniczą)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217D6AC0"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63750E1B"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E.</w:t>
      </w:r>
      <w:r w:rsidRPr="003F6694">
        <w:rPr>
          <w:rFonts w:ascii="Arial" w:eastAsia="Batang" w:hAnsi="Arial" w:cs="Times New Roman"/>
          <w:b/>
          <w:lang w:eastAsia="pl-PL"/>
        </w:rPr>
        <w:tab/>
        <w:t>Badania dodatkowe:</w:t>
      </w:r>
    </w:p>
    <w:tbl>
      <w:tblPr>
        <w:tblW w:w="9639" w:type="dxa"/>
        <w:tblInd w:w="28" w:type="dxa"/>
        <w:tblLayout w:type="fixed"/>
        <w:tblCellMar>
          <w:left w:w="28" w:type="dxa"/>
          <w:right w:w="28" w:type="dxa"/>
        </w:tblCellMar>
        <w:tblLook w:val="01E0" w:firstRow="1" w:lastRow="1" w:firstColumn="1" w:lastColumn="1" w:noHBand="0" w:noVBand="0"/>
      </w:tblPr>
      <w:tblGrid>
        <w:gridCol w:w="4788"/>
        <w:gridCol w:w="2451"/>
        <w:gridCol w:w="2400"/>
      </w:tblGrid>
      <w:tr w:rsidR="003F6694" w:rsidRPr="003F6694" w14:paraId="52DF751C" w14:textId="77777777" w:rsidTr="00F07BCF">
        <w:tc>
          <w:tcPr>
            <w:tcW w:w="7239" w:type="dxa"/>
            <w:gridSpan w:val="2"/>
          </w:tcPr>
          <w:p w14:paraId="1CAB1CA8"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Badanie aktywności enzymu β-</w:t>
            </w:r>
            <w:proofErr w:type="spellStart"/>
            <w:r w:rsidRPr="003F6694">
              <w:rPr>
                <w:rFonts w:ascii="Arial Narrow" w:eastAsia="Times New Roman" w:hAnsi="Arial Narrow" w:cs="Times New Roman"/>
                <w:sz w:val="20"/>
                <w:szCs w:val="24"/>
                <w:lang w:eastAsia="pl-PL"/>
              </w:rPr>
              <w:t>glukocerebrozydazy</w:t>
            </w:r>
            <w:proofErr w:type="spellEnd"/>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ab/>
            </w:r>
          </w:p>
        </w:tc>
        <w:tc>
          <w:tcPr>
            <w:tcW w:w="2400" w:type="dxa"/>
          </w:tcPr>
          <w:p w14:paraId="6B7717F8"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(zakres normy </w:t>
            </w:r>
            <w:r w:rsidRPr="003F6694">
              <w:rPr>
                <w:rFonts w:ascii="Arial Narrow" w:eastAsia="Times New Roman" w:hAnsi="Arial Narrow" w:cs="Times New Roman"/>
                <w:sz w:val="20"/>
                <w:szCs w:val="24"/>
                <w:lang w:eastAsia="pl-PL"/>
              </w:rPr>
              <w:tab/>
              <w:t>),</w:t>
            </w:r>
          </w:p>
        </w:tc>
      </w:tr>
      <w:tr w:rsidR="003F6694" w:rsidRPr="003F6694" w14:paraId="12884E3F" w14:textId="77777777" w:rsidTr="00F07BCF">
        <w:tc>
          <w:tcPr>
            <w:tcW w:w="4788" w:type="dxa"/>
          </w:tcPr>
          <w:p w14:paraId="619CA24A"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tc>
        <w:tc>
          <w:tcPr>
            <w:tcW w:w="2451" w:type="dxa"/>
          </w:tcPr>
          <w:p w14:paraId="510AD908"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2834F42E"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3F6694" w:rsidRPr="003F6694" w14:paraId="18436968" w14:textId="77777777" w:rsidTr="00F07BCF">
        <w:tc>
          <w:tcPr>
            <w:tcW w:w="7239" w:type="dxa"/>
            <w:gridSpan w:val="2"/>
          </w:tcPr>
          <w:p w14:paraId="122E8FF2"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Poziom przeciwciał przeciwko </w:t>
            </w:r>
            <w:proofErr w:type="spellStart"/>
            <w:r w:rsidRPr="003F6694">
              <w:rPr>
                <w:rFonts w:ascii="Arial Narrow" w:eastAsia="Times New Roman" w:hAnsi="Arial Narrow" w:cs="Times New Roman"/>
                <w:sz w:val="20"/>
                <w:szCs w:val="24"/>
                <w:lang w:eastAsia="pl-PL"/>
              </w:rPr>
              <w:t>imiglucerazie</w:t>
            </w:r>
            <w:proofErr w:type="spellEnd"/>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ab/>
            </w:r>
          </w:p>
        </w:tc>
        <w:tc>
          <w:tcPr>
            <w:tcW w:w="2400" w:type="dxa"/>
          </w:tcPr>
          <w:p w14:paraId="1F54EE37"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(zakres normy </w:t>
            </w:r>
            <w:r w:rsidRPr="003F6694">
              <w:rPr>
                <w:rFonts w:ascii="Arial Narrow" w:eastAsia="Times New Roman" w:hAnsi="Arial Narrow" w:cs="Times New Roman"/>
                <w:sz w:val="20"/>
                <w:szCs w:val="24"/>
                <w:lang w:eastAsia="pl-PL"/>
              </w:rPr>
              <w:tab/>
              <w:t>),</w:t>
            </w:r>
          </w:p>
        </w:tc>
      </w:tr>
      <w:tr w:rsidR="003F6694" w:rsidRPr="003F6694" w14:paraId="5B7497AE" w14:textId="77777777" w:rsidTr="00F07BCF">
        <w:tc>
          <w:tcPr>
            <w:tcW w:w="4788" w:type="dxa"/>
          </w:tcPr>
          <w:p w14:paraId="6D2F81D0"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tc>
        <w:tc>
          <w:tcPr>
            <w:tcW w:w="2451" w:type="dxa"/>
          </w:tcPr>
          <w:p w14:paraId="5293E9E5"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0F80CE3C"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3F6694" w:rsidRPr="003F6694" w14:paraId="743C26A7" w14:textId="77777777" w:rsidTr="00F07BCF">
        <w:tc>
          <w:tcPr>
            <w:tcW w:w="4788" w:type="dxa"/>
          </w:tcPr>
          <w:p w14:paraId="22EBDDC8"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badanie konieczne przy decyzji o zwiększeniu dawki leku</w:t>
            </w:r>
          </w:p>
        </w:tc>
        <w:tc>
          <w:tcPr>
            <w:tcW w:w="2451" w:type="dxa"/>
          </w:tcPr>
          <w:p w14:paraId="4DA806E4"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421D2C60"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3F6694" w:rsidRPr="003F6694" w14:paraId="5FA9AE2D" w14:textId="77777777" w:rsidTr="00F07BCF">
        <w:tc>
          <w:tcPr>
            <w:tcW w:w="7239" w:type="dxa"/>
            <w:gridSpan w:val="2"/>
          </w:tcPr>
          <w:p w14:paraId="42A3D552"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Oznaczenie aktywności cytochromu CYP2D6** </w:t>
            </w:r>
            <w:r w:rsidRPr="003F6694">
              <w:rPr>
                <w:rFonts w:ascii="Arial Narrow" w:eastAsia="Times New Roman" w:hAnsi="Arial Narrow" w:cs="Times New Roman"/>
                <w:sz w:val="20"/>
                <w:szCs w:val="24"/>
                <w:lang w:eastAsia="pl-PL"/>
              </w:rPr>
              <w:tab/>
            </w:r>
          </w:p>
        </w:tc>
        <w:tc>
          <w:tcPr>
            <w:tcW w:w="2400" w:type="dxa"/>
          </w:tcPr>
          <w:p w14:paraId="223B7FFC"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3F6694" w:rsidRPr="003F6694" w14:paraId="4185C5DB" w14:textId="77777777" w:rsidTr="00F07BCF">
        <w:tc>
          <w:tcPr>
            <w:tcW w:w="4788" w:type="dxa"/>
          </w:tcPr>
          <w:p w14:paraId="0B8BE711"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tc>
        <w:tc>
          <w:tcPr>
            <w:tcW w:w="2451" w:type="dxa"/>
          </w:tcPr>
          <w:p w14:paraId="112C2E2D"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66F43442"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3F6694" w:rsidRPr="003F6694" w14:paraId="115D29E4" w14:textId="77777777" w:rsidTr="00F07BCF">
        <w:tc>
          <w:tcPr>
            <w:tcW w:w="4788" w:type="dxa"/>
          </w:tcPr>
          <w:p w14:paraId="44044264" w14:textId="77777777" w:rsidR="003F6694" w:rsidRPr="003F6694" w:rsidRDefault="003F6694" w:rsidP="003F6694">
            <w:pPr>
              <w:tabs>
                <w:tab w:val="left" w:pos="426"/>
                <w:tab w:val="right" w:leader="underscore" w:pos="2381"/>
              </w:tabs>
              <w:autoSpaceDE w:val="0"/>
              <w:autoSpaceDN w:val="0"/>
              <w:adjustRightInd w:val="0"/>
              <w:spacing w:before="40" w:after="40" w:line="240" w:lineRule="auto"/>
              <w:ind w:left="709" w:right="113" w:hanging="709"/>
              <w:rPr>
                <w:rFonts w:ascii="Arial Narrow" w:eastAsia="Times New Roman" w:hAnsi="Arial Narrow" w:cs="Times New Roman"/>
                <w:i/>
                <w:sz w:val="20"/>
                <w:szCs w:val="24"/>
                <w:lang w:eastAsia="pl-PL"/>
              </w:rPr>
            </w:pPr>
            <w:r w:rsidRPr="003F6694">
              <w:rPr>
                <w:rFonts w:ascii="Arial Narrow" w:eastAsia="Times New Roman" w:hAnsi="Arial Narrow" w:cs="Times New Roman"/>
                <w:i/>
                <w:sz w:val="20"/>
                <w:szCs w:val="24"/>
                <w:lang w:eastAsia="pl-PL"/>
              </w:rPr>
              <w:tab/>
              <w:t>**</w:t>
            </w:r>
            <w:r w:rsidRPr="003F6694">
              <w:rPr>
                <w:rFonts w:ascii="Arial Narrow" w:eastAsia="Times New Roman" w:hAnsi="Arial Narrow" w:cs="Times New Roman"/>
                <w:i/>
                <w:sz w:val="20"/>
                <w:szCs w:val="24"/>
                <w:lang w:eastAsia="pl-PL"/>
              </w:rPr>
              <w:tab/>
              <w:t xml:space="preserve">wyłącznie przy kwalifikacji do terapii </w:t>
            </w:r>
            <w:proofErr w:type="spellStart"/>
            <w:r w:rsidRPr="003F6694">
              <w:rPr>
                <w:rFonts w:ascii="Arial Narrow" w:eastAsia="Times New Roman" w:hAnsi="Arial Narrow" w:cs="Times New Roman"/>
                <w:i/>
                <w:sz w:val="20"/>
                <w:szCs w:val="24"/>
                <w:lang w:eastAsia="pl-PL"/>
              </w:rPr>
              <w:t>eliglustatem</w:t>
            </w:r>
            <w:proofErr w:type="spellEnd"/>
          </w:p>
        </w:tc>
        <w:tc>
          <w:tcPr>
            <w:tcW w:w="2451" w:type="dxa"/>
          </w:tcPr>
          <w:p w14:paraId="7273DC61"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0" w:type="dxa"/>
          </w:tcPr>
          <w:p w14:paraId="61DA5E36"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bl>
    <w:p w14:paraId="3E1CD55D"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F.</w:t>
      </w:r>
      <w:r w:rsidRPr="003F6694">
        <w:rPr>
          <w:rFonts w:ascii="Arial" w:eastAsia="Batang" w:hAnsi="Arial" w:cs="Times New Roman"/>
          <w:b/>
          <w:lang w:eastAsia="pl-PL"/>
        </w:rPr>
        <w:tab/>
        <w:t xml:space="preserve">Wynik badania genetycznego: </w:t>
      </w:r>
    </w:p>
    <w:tbl>
      <w:tblPr>
        <w:tblW w:w="9639" w:type="dxa"/>
        <w:tblLayout w:type="fixed"/>
        <w:tblCellMar>
          <w:left w:w="0" w:type="dxa"/>
          <w:right w:w="0" w:type="dxa"/>
        </w:tblCellMar>
        <w:tblLook w:val="01E0" w:firstRow="1" w:lastRow="1" w:firstColumn="1" w:lastColumn="1" w:noHBand="0" w:noVBand="0"/>
      </w:tblPr>
      <w:tblGrid>
        <w:gridCol w:w="4788"/>
        <w:gridCol w:w="4851"/>
      </w:tblGrid>
      <w:tr w:rsidR="003F6694" w:rsidRPr="003F6694" w14:paraId="41737D24" w14:textId="77777777" w:rsidTr="00F07BCF">
        <w:tc>
          <w:tcPr>
            <w:tcW w:w="4788" w:type="dxa"/>
          </w:tcPr>
          <w:p w14:paraId="733219D6"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tc>
        <w:tc>
          <w:tcPr>
            <w:tcW w:w="4851" w:type="dxa"/>
          </w:tcPr>
          <w:p w14:paraId="64162AC4"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Numer badania podany przez pracownię</w:t>
            </w:r>
            <w:r w:rsidRPr="003F6694">
              <w:rPr>
                <w:rFonts w:ascii="Arial Narrow" w:eastAsia="Times New Roman" w:hAnsi="Arial Narrow" w:cs="Times New Roman"/>
                <w:sz w:val="20"/>
                <w:szCs w:val="24"/>
                <w:lang w:eastAsia="pl-PL"/>
              </w:rPr>
              <w:tab/>
            </w:r>
          </w:p>
        </w:tc>
      </w:tr>
      <w:tr w:rsidR="003F6694" w:rsidRPr="003F6694" w14:paraId="0F3FDC74" w14:textId="77777777" w:rsidTr="00F07BCF">
        <w:tc>
          <w:tcPr>
            <w:tcW w:w="9639" w:type="dxa"/>
            <w:gridSpan w:val="2"/>
          </w:tcPr>
          <w:p w14:paraId="0694A30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Metoda badania</w:t>
            </w:r>
            <w:r w:rsidRPr="003F6694">
              <w:rPr>
                <w:rFonts w:ascii="Arial Narrow" w:eastAsia="Times New Roman" w:hAnsi="Arial Narrow" w:cs="Times New Roman"/>
                <w:sz w:val="20"/>
                <w:szCs w:val="24"/>
                <w:lang w:eastAsia="pl-PL"/>
              </w:rPr>
              <w:tab/>
            </w:r>
          </w:p>
        </w:tc>
      </w:tr>
      <w:tr w:rsidR="003F6694" w:rsidRPr="003F6694" w14:paraId="2E94BE03" w14:textId="77777777" w:rsidTr="00F07BCF">
        <w:tc>
          <w:tcPr>
            <w:tcW w:w="9639" w:type="dxa"/>
            <w:gridSpan w:val="2"/>
          </w:tcPr>
          <w:p w14:paraId="1FF9007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Wynik badania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r w:rsidR="003F6694" w:rsidRPr="003F6694" w14:paraId="0B0F00A6" w14:textId="77777777" w:rsidTr="00F07BCF">
        <w:tc>
          <w:tcPr>
            <w:tcW w:w="9639" w:type="dxa"/>
            <w:gridSpan w:val="2"/>
          </w:tcPr>
          <w:p w14:paraId="1B4A4392"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Pracownia wykonująca badanie</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tc>
      </w:tr>
    </w:tbl>
    <w:p w14:paraId="59989427"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G.</w:t>
      </w:r>
      <w:r w:rsidRPr="003F6694">
        <w:rPr>
          <w:rFonts w:ascii="Arial" w:eastAsia="Batang" w:hAnsi="Arial" w:cs="Times New Roman"/>
          <w:b/>
          <w:lang w:eastAsia="pl-PL"/>
        </w:rPr>
        <w:tab/>
        <w:t>Badania obrazowe:</w:t>
      </w:r>
    </w:p>
    <w:p w14:paraId="4D7890AE"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 xml:space="preserve">USG układu sercowo-naczyniowego </w:t>
      </w:r>
      <w:r w:rsidRPr="003F6694">
        <w:rPr>
          <w:rFonts w:ascii="Arial" w:eastAsia="Batang" w:hAnsi="Arial" w:cs="Times New Roman"/>
          <w:sz w:val="16"/>
          <w:szCs w:val="16"/>
          <w:lang w:eastAsia="pl-PL"/>
        </w:rPr>
        <w:t>(w uzasadnionych przypadkach)</w:t>
      </w:r>
    </w:p>
    <w:p w14:paraId="25534E5C"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07F1EF86"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p>
    <w:p w14:paraId="677EA1D2"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 xml:space="preserve">MRI kości długich </w:t>
      </w:r>
      <w:r w:rsidRPr="003F6694">
        <w:rPr>
          <w:rFonts w:ascii="Arial" w:eastAsia="Batang" w:hAnsi="Arial" w:cs="Times New Roman"/>
          <w:sz w:val="16"/>
          <w:szCs w:val="16"/>
          <w:lang w:eastAsia="pl-PL"/>
        </w:rPr>
        <w:t>(badanie obligatoryjne jedynie u pacjentów z nieprawidłowościami układu kostno-stawowego lub w przypadku pojawienia się dolegliwości bólowych)</w:t>
      </w:r>
    </w:p>
    <w:p w14:paraId="0012F3B3"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721BB78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2C5D656E"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sz w:val="20"/>
          <w:szCs w:val="20"/>
          <w:lang w:eastAsia="pl-PL"/>
        </w:rPr>
      </w:pPr>
      <w:r w:rsidRPr="003F6694">
        <w:rPr>
          <w:rFonts w:ascii="Arial" w:eastAsia="Batang" w:hAnsi="Arial" w:cs="Times New Roman"/>
          <w:lang w:eastAsia="pl-PL"/>
        </w:rPr>
        <w:t xml:space="preserve">USG jamy brzusznej, z określeniem objętości śledziony i wątroby </w:t>
      </w:r>
      <w:r w:rsidRPr="003F6694">
        <w:rPr>
          <w:rFonts w:ascii="Arial" w:eastAsia="Batang" w:hAnsi="Arial" w:cs="Times New Roman"/>
          <w:sz w:val="16"/>
          <w:szCs w:val="16"/>
          <w:lang w:eastAsia="pl-PL"/>
        </w:rPr>
        <w:t>(należy podać wymiary)</w:t>
      </w:r>
    </w:p>
    <w:p w14:paraId="1608FFE9"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724E440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3F952EE4"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RTG płuc</w:t>
      </w:r>
    </w:p>
    <w:p w14:paraId="5934B306" w14:textId="77777777" w:rsidR="003F6694" w:rsidRPr="003F6694" w:rsidRDefault="003F6694" w:rsidP="003F6694">
      <w:pPr>
        <w:keepNext/>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55C4D0F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7A922B49"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H. Inne badania dodatkowe</w:t>
      </w:r>
    </w:p>
    <w:p w14:paraId="54938442"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 xml:space="preserve">EKG* </w:t>
      </w:r>
    </w:p>
    <w:p w14:paraId="3A45B1D1"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1EC3709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4AC376F9" w14:textId="77777777" w:rsidR="003F6694" w:rsidRPr="003F6694" w:rsidRDefault="003F6694" w:rsidP="003F6694">
      <w:pPr>
        <w:tabs>
          <w:tab w:val="left" w:pos="426"/>
          <w:tab w:val="right" w:leader="underscore" w:pos="2381"/>
        </w:tabs>
        <w:autoSpaceDE w:val="0"/>
        <w:autoSpaceDN w:val="0"/>
        <w:adjustRightInd w:val="0"/>
        <w:spacing w:before="40" w:after="40" w:line="240" w:lineRule="auto"/>
        <w:ind w:left="709" w:right="113" w:hanging="709"/>
        <w:rPr>
          <w:rFonts w:ascii="Arial Narrow" w:eastAsia="Times New Roman" w:hAnsi="Arial Narrow" w:cs="Times New Roman"/>
          <w:i/>
          <w:sz w:val="20"/>
          <w:szCs w:val="24"/>
          <w:lang w:eastAsia="pl-PL"/>
        </w:rPr>
      </w:pPr>
      <w:r w:rsidRPr="003F6694">
        <w:rPr>
          <w:rFonts w:ascii="Arial Narrow" w:eastAsia="Times New Roman" w:hAnsi="Arial Narrow" w:cs="Times New Roman"/>
          <w:i/>
          <w:sz w:val="20"/>
          <w:szCs w:val="24"/>
          <w:lang w:eastAsia="pl-PL"/>
        </w:rPr>
        <w:tab/>
        <w:t>*</w:t>
      </w:r>
      <w:r w:rsidRPr="003F6694">
        <w:rPr>
          <w:rFonts w:ascii="Arial Narrow" w:eastAsia="Times New Roman" w:hAnsi="Arial Narrow" w:cs="Times New Roman"/>
          <w:i/>
          <w:sz w:val="20"/>
          <w:szCs w:val="24"/>
          <w:lang w:eastAsia="pl-PL"/>
        </w:rPr>
        <w:tab/>
        <w:t xml:space="preserve">w przypadku kwalifikacji do terapii </w:t>
      </w:r>
      <w:proofErr w:type="spellStart"/>
      <w:r w:rsidRPr="003F6694">
        <w:rPr>
          <w:rFonts w:ascii="Arial Narrow" w:eastAsia="Times New Roman" w:hAnsi="Arial Narrow" w:cs="Times New Roman"/>
          <w:i/>
          <w:sz w:val="20"/>
          <w:szCs w:val="24"/>
          <w:lang w:eastAsia="pl-PL"/>
        </w:rPr>
        <w:t>eliglustatem</w:t>
      </w:r>
      <w:proofErr w:type="spellEnd"/>
      <w:r w:rsidRPr="003F6694">
        <w:rPr>
          <w:rFonts w:ascii="Arial Narrow" w:eastAsia="Times New Roman" w:hAnsi="Arial Narrow" w:cs="Times New Roman"/>
          <w:i/>
          <w:sz w:val="20"/>
          <w:szCs w:val="24"/>
          <w:lang w:eastAsia="pl-PL"/>
        </w:rPr>
        <w:t xml:space="preserve"> EKG z oceną skorygowanego odstępu QT (</w:t>
      </w:r>
      <w:proofErr w:type="spellStart"/>
      <w:r w:rsidRPr="003F6694">
        <w:rPr>
          <w:rFonts w:ascii="Arial Narrow" w:eastAsia="Times New Roman" w:hAnsi="Arial Narrow" w:cs="Times New Roman"/>
          <w:i/>
          <w:sz w:val="20"/>
          <w:szCs w:val="24"/>
          <w:lang w:eastAsia="pl-PL"/>
        </w:rPr>
        <w:t>QTc</w:t>
      </w:r>
      <w:proofErr w:type="spellEnd"/>
      <w:r w:rsidRPr="003F6694">
        <w:rPr>
          <w:rFonts w:ascii="Arial Narrow" w:eastAsia="Times New Roman" w:hAnsi="Arial Narrow" w:cs="Times New Roman"/>
          <w:i/>
          <w:sz w:val="20"/>
          <w:szCs w:val="24"/>
          <w:lang w:eastAsia="pl-PL"/>
        </w:rPr>
        <w:t>)</w:t>
      </w:r>
    </w:p>
    <w:p w14:paraId="47B7FCA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8659153"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sz w:val="16"/>
          <w:szCs w:val="16"/>
          <w:lang w:eastAsia="pl-PL"/>
        </w:rPr>
      </w:pPr>
      <w:r w:rsidRPr="003F6694">
        <w:rPr>
          <w:rFonts w:ascii="Arial" w:eastAsia="Batang" w:hAnsi="Arial" w:cs="Times New Roman"/>
          <w:lang w:eastAsia="pl-PL"/>
        </w:rPr>
        <w:t xml:space="preserve">EEG </w:t>
      </w:r>
      <w:r w:rsidRPr="003F6694">
        <w:rPr>
          <w:rFonts w:ascii="Arial" w:eastAsia="Batang" w:hAnsi="Arial" w:cs="Times New Roman"/>
          <w:sz w:val="16"/>
          <w:szCs w:val="16"/>
          <w:lang w:eastAsia="pl-PL"/>
        </w:rPr>
        <w:t>(w uzasadnionych przypadkach)</w:t>
      </w:r>
    </w:p>
    <w:p w14:paraId="6B850F7E"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6AB035C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050D025F"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sz w:val="16"/>
          <w:szCs w:val="16"/>
          <w:lang w:eastAsia="pl-PL"/>
        </w:rPr>
      </w:pPr>
      <w:r w:rsidRPr="003F6694">
        <w:rPr>
          <w:rFonts w:ascii="Arial" w:eastAsia="Batang" w:hAnsi="Arial" w:cs="Times New Roman"/>
          <w:lang w:eastAsia="pl-PL"/>
        </w:rPr>
        <w:t xml:space="preserve">Ocena jakości życia SF36 lub określona inną metodą </w:t>
      </w:r>
      <w:r w:rsidRPr="003F6694">
        <w:rPr>
          <w:rFonts w:ascii="Arial" w:eastAsia="Batang" w:hAnsi="Arial" w:cs="Times New Roman"/>
          <w:sz w:val="16"/>
          <w:szCs w:val="16"/>
          <w:lang w:eastAsia="pl-PL"/>
        </w:rPr>
        <w:t>(poza wynikiem należy podać rodzaj stosowanej metody)</w:t>
      </w:r>
    </w:p>
    <w:p w14:paraId="5F20A484"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badania </w:t>
      </w:r>
      <w:r w:rsidRPr="003F6694">
        <w:rPr>
          <w:rFonts w:ascii="Arial Narrow" w:eastAsia="Times New Roman" w:hAnsi="Arial Narrow" w:cs="Times New Roman"/>
          <w:sz w:val="20"/>
          <w:szCs w:val="24"/>
          <w:lang w:eastAsia="pl-PL"/>
        </w:rPr>
        <w:tab/>
      </w:r>
    </w:p>
    <w:p w14:paraId="02544A07"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p>
    <w:p w14:paraId="76A89B7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Rodzaj zastosowanej metody</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3D6256BE"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3F6694">
        <w:rPr>
          <w:rFonts w:ascii="Arial" w:eastAsia="Batang" w:hAnsi="Arial" w:cs="Times New Roman"/>
          <w:lang w:eastAsia="pl-PL"/>
        </w:rPr>
        <w:t>Inne badania związane z chorobą zasadniczą (data badania / wynik):</w:t>
      </w: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1218631D" w14:textId="77777777" w:rsidTr="00F07BCF">
        <w:tc>
          <w:tcPr>
            <w:tcW w:w="7239" w:type="dxa"/>
          </w:tcPr>
          <w:p w14:paraId="00A68E52"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Morfologia krwi pełna, z rozmazem</w:t>
            </w:r>
          </w:p>
        </w:tc>
        <w:tc>
          <w:tcPr>
            <w:tcW w:w="2400" w:type="dxa"/>
          </w:tcPr>
          <w:p w14:paraId="10AE845B"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0F161FBB" w14:textId="77777777" w:rsidTr="00F07BCF">
        <w:tc>
          <w:tcPr>
            <w:tcW w:w="9639" w:type="dxa"/>
            <w:gridSpan w:val="2"/>
          </w:tcPr>
          <w:p w14:paraId="4C9F1C86"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5ECBF90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521DBFA3" w14:textId="77777777" w:rsidR="003F6694" w:rsidRPr="003F6694" w:rsidRDefault="003F6694" w:rsidP="003F6694">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06C5C3D2" w14:textId="77777777" w:rsidTr="00F07BCF">
        <w:tc>
          <w:tcPr>
            <w:tcW w:w="7239" w:type="dxa"/>
          </w:tcPr>
          <w:p w14:paraId="5A4DA33C"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AST</w:t>
            </w:r>
          </w:p>
        </w:tc>
        <w:tc>
          <w:tcPr>
            <w:tcW w:w="2400" w:type="dxa"/>
          </w:tcPr>
          <w:p w14:paraId="6F7C1886"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56C0F74A" w14:textId="77777777" w:rsidTr="00F07BCF">
        <w:tc>
          <w:tcPr>
            <w:tcW w:w="9639" w:type="dxa"/>
            <w:gridSpan w:val="2"/>
          </w:tcPr>
          <w:p w14:paraId="6BF5FB92"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43DBB769"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7F9BFDD7" w14:textId="77777777" w:rsidTr="00F07BCF">
        <w:tc>
          <w:tcPr>
            <w:tcW w:w="7239" w:type="dxa"/>
          </w:tcPr>
          <w:p w14:paraId="5F1815B4"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ALT</w:t>
            </w:r>
          </w:p>
        </w:tc>
        <w:tc>
          <w:tcPr>
            <w:tcW w:w="2400" w:type="dxa"/>
          </w:tcPr>
          <w:p w14:paraId="3A057D12"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50E490C1" w14:textId="77777777" w:rsidTr="00F07BCF">
        <w:tc>
          <w:tcPr>
            <w:tcW w:w="9639" w:type="dxa"/>
            <w:gridSpan w:val="2"/>
          </w:tcPr>
          <w:p w14:paraId="1E662D4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r w:rsidR="003F6694" w:rsidRPr="003F6694" w14:paraId="6A4F3482" w14:textId="77777777" w:rsidTr="00F07BCF">
        <w:tc>
          <w:tcPr>
            <w:tcW w:w="7239" w:type="dxa"/>
          </w:tcPr>
          <w:p w14:paraId="6B921547"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t>100.</w:t>
            </w:r>
            <w:r w:rsidRPr="003F6694">
              <w:rPr>
                <w:rFonts w:ascii="Arial Narrow" w:eastAsia="Times New Roman" w:hAnsi="Arial Narrow" w:cs="Times New Roman"/>
                <w:sz w:val="20"/>
                <w:szCs w:val="24"/>
                <w:lang w:eastAsia="pl-PL"/>
              </w:rPr>
              <w:tab/>
              <w:t>Oznaczenie poziomu cholesterolu całkowitego, LDL, HDL</w:t>
            </w:r>
          </w:p>
        </w:tc>
        <w:tc>
          <w:tcPr>
            <w:tcW w:w="2400" w:type="dxa"/>
          </w:tcPr>
          <w:p w14:paraId="5E47247A"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048C3E79" w14:textId="77777777" w:rsidTr="00F07BCF">
        <w:tc>
          <w:tcPr>
            <w:tcW w:w="9639" w:type="dxa"/>
            <w:gridSpan w:val="2"/>
          </w:tcPr>
          <w:p w14:paraId="7B9E576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13456E05"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699A62EC"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3CEE40D5" w14:textId="77777777" w:rsidTr="00F07BCF">
        <w:tc>
          <w:tcPr>
            <w:tcW w:w="7239" w:type="dxa"/>
          </w:tcPr>
          <w:p w14:paraId="62D1DEE9"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4"/>
                <w:lang w:eastAsia="pl-PL"/>
              </w:rPr>
              <w:t>vit</w:t>
            </w:r>
            <w:proofErr w:type="spellEnd"/>
            <w:r w:rsidRPr="003F6694">
              <w:rPr>
                <w:rFonts w:ascii="Arial Narrow" w:eastAsia="Times New Roman" w:hAnsi="Arial Narrow" w:cs="Times New Roman"/>
                <w:sz w:val="20"/>
                <w:szCs w:val="24"/>
                <w:lang w:eastAsia="pl-PL"/>
              </w:rPr>
              <w:t xml:space="preserve">. D, </w:t>
            </w:r>
            <w:proofErr w:type="spellStart"/>
            <w:r w:rsidRPr="003F6694">
              <w:rPr>
                <w:rFonts w:ascii="Arial Narrow" w:eastAsia="Times New Roman" w:hAnsi="Arial Narrow" w:cs="Times New Roman"/>
                <w:sz w:val="20"/>
                <w:szCs w:val="24"/>
                <w:lang w:eastAsia="pl-PL"/>
              </w:rPr>
              <w:t>vit</w:t>
            </w:r>
            <w:proofErr w:type="spellEnd"/>
            <w:r w:rsidRPr="003F6694">
              <w:rPr>
                <w:rFonts w:ascii="Arial Narrow" w:eastAsia="Times New Roman" w:hAnsi="Arial Narrow" w:cs="Times New Roman"/>
                <w:sz w:val="20"/>
                <w:szCs w:val="24"/>
                <w:lang w:eastAsia="pl-PL"/>
              </w:rPr>
              <w:t xml:space="preserve"> B12, </w:t>
            </w:r>
            <w:proofErr w:type="spellStart"/>
            <w:r w:rsidRPr="003F6694">
              <w:rPr>
                <w:rFonts w:ascii="Arial Narrow" w:eastAsia="Times New Roman" w:hAnsi="Arial Narrow" w:cs="Times New Roman"/>
                <w:sz w:val="20"/>
                <w:szCs w:val="24"/>
                <w:lang w:eastAsia="pl-PL"/>
              </w:rPr>
              <w:t>vit</w:t>
            </w:r>
            <w:proofErr w:type="spellEnd"/>
            <w:r w:rsidRPr="003F6694">
              <w:rPr>
                <w:rFonts w:ascii="Arial Narrow" w:eastAsia="Times New Roman" w:hAnsi="Arial Narrow" w:cs="Times New Roman"/>
                <w:sz w:val="20"/>
                <w:szCs w:val="24"/>
                <w:lang w:eastAsia="pl-PL"/>
              </w:rPr>
              <w:t>. E</w:t>
            </w:r>
          </w:p>
        </w:tc>
        <w:tc>
          <w:tcPr>
            <w:tcW w:w="2400" w:type="dxa"/>
          </w:tcPr>
          <w:p w14:paraId="28616F0E"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18A84C65" w14:textId="77777777" w:rsidTr="00F07BCF">
        <w:tc>
          <w:tcPr>
            <w:tcW w:w="9639" w:type="dxa"/>
            <w:gridSpan w:val="2"/>
          </w:tcPr>
          <w:p w14:paraId="1B39EF91"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0B877372"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368661E3" w14:textId="77777777" w:rsidTr="00F07BCF">
        <w:tc>
          <w:tcPr>
            <w:tcW w:w="7239" w:type="dxa"/>
          </w:tcPr>
          <w:p w14:paraId="66648B18"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0"/>
                <w:lang w:eastAsia="pl-PL"/>
              </w:rPr>
              <w:t>Chitotriozydaza</w:t>
            </w:r>
            <w:proofErr w:type="spellEnd"/>
          </w:p>
        </w:tc>
        <w:tc>
          <w:tcPr>
            <w:tcW w:w="2400" w:type="dxa"/>
          </w:tcPr>
          <w:p w14:paraId="3A38F7C7"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549CAC39" w14:textId="77777777" w:rsidTr="00F07BCF">
        <w:tc>
          <w:tcPr>
            <w:tcW w:w="9639" w:type="dxa"/>
            <w:gridSpan w:val="2"/>
          </w:tcPr>
          <w:p w14:paraId="5C661E1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1987E113"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37BC2FC1" w14:textId="77777777" w:rsidTr="00F07BCF">
        <w:tc>
          <w:tcPr>
            <w:tcW w:w="7239" w:type="dxa"/>
          </w:tcPr>
          <w:p w14:paraId="0CD24BA1"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Układ krzepnięcia (APTT, INR)</w:t>
            </w:r>
          </w:p>
        </w:tc>
        <w:tc>
          <w:tcPr>
            <w:tcW w:w="2400" w:type="dxa"/>
          </w:tcPr>
          <w:p w14:paraId="7AAC1C07"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6F045AD4" w14:textId="77777777" w:rsidTr="00F07BCF">
        <w:tc>
          <w:tcPr>
            <w:tcW w:w="9639" w:type="dxa"/>
            <w:gridSpan w:val="2"/>
          </w:tcPr>
          <w:p w14:paraId="4980D8A7"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151D60E4"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3F7D5D29" w14:textId="77777777" w:rsidTr="00F07BCF">
        <w:tc>
          <w:tcPr>
            <w:tcW w:w="7239" w:type="dxa"/>
          </w:tcPr>
          <w:p w14:paraId="231AD7A2"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Oznaczenie poziomu </w:t>
            </w:r>
            <w:proofErr w:type="spellStart"/>
            <w:r w:rsidRPr="003F6694">
              <w:rPr>
                <w:rFonts w:ascii="Arial Narrow" w:eastAsia="Times New Roman" w:hAnsi="Arial Narrow" w:cs="Times New Roman"/>
                <w:sz w:val="20"/>
                <w:szCs w:val="24"/>
                <w:lang w:eastAsia="pl-PL"/>
              </w:rPr>
              <w:t>biomarkera</w:t>
            </w:r>
            <w:proofErr w:type="spellEnd"/>
            <w:r w:rsidRPr="003F6694">
              <w:rPr>
                <w:rFonts w:ascii="Arial Narrow" w:eastAsia="Times New Roman" w:hAnsi="Arial Narrow" w:cs="Times New Roman"/>
                <w:sz w:val="20"/>
                <w:szCs w:val="24"/>
                <w:lang w:eastAsia="pl-PL"/>
              </w:rPr>
              <w:t xml:space="preserve"> Lyso-GB1</w:t>
            </w:r>
          </w:p>
        </w:tc>
        <w:tc>
          <w:tcPr>
            <w:tcW w:w="2400" w:type="dxa"/>
          </w:tcPr>
          <w:p w14:paraId="57CF1C4B"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0CD7691A" w14:textId="77777777" w:rsidTr="00F07BCF">
        <w:tc>
          <w:tcPr>
            <w:tcW w:w="9639" w:type="dxa"/>
            <w:gridSpan w:val="2"/>
          </w:tcPr>
          <w:p w14:paraId="476BC7A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3EE7C198"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7239"/>
        <w:gridCol w:w="2400"/>
      </w:tblGrid>
      <w:tr w:rsidR="003F6694" w:rsidRPr="003F6694" w14:paraId="5833AB25" w14:textId="77777777" w:rsidTr="00F07BCF">
        <w:tc>
          <w:tcPr>
            <w:tcW w:w="7239" w:type="dxa"/>
          </w:tcPr>
          <w:p w14:paraId="5BFAB211" w14:textId="77777777" w:rsidR="003F6694" w:rsidRPr="003F6694" w:rsidRDefault="003F6694" w:rsidP="003F6694">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Badanie densytometryczne kości (DEXA)</w:t>
            </w:r>
          </w:p>
        </w:tc>
        <w:tc>
          <w:tcPr>
            <w:tcW w:w="2400" w:type="dxa"/>
          </w:tcPr>
          <w:p w14:paraId="3B8E2BD0" w14:textId="77777777" w:rsidR="003F6694" w:rsidRPr="003F6694" w:rsidRDefault="003F6694" w:rsidP="003F6694">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badania </w:t>
            </w:r>
            <w:r w:rsidRPr="003F6694">
              <w:rPr>
                <w:rFonts w:ascii="Arial Narrow" w:eastAsia="Times New Roman" w:hAnsi="Arial Narrow" w:cs="Times New Roman"/>
                <w:sz w:val="20"/>
                <w:szCs w:val="24"/>
                <w:lang w:eastAsia="pl-PL"/>
              </w:rPr>
              <w:tab/>
            </w:r>
          </w:p>
        </w:tc>
      </w:tr>
      <w:tr w:rsidR="003F6694" w:rsidRPr="003F6694" w14:paraId="275AE6E8" w14:textId="77777777" w:rsidTr="00F07BCF">
        <w:tc>
          <w:tcPr>
            <w:tcW w:w="9639" w:type="dxa"/>
            <w:gridSpan w:val="2"/>
          </w:tcPr>
          <w:p w14:paraId="5139897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65591BDC"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68EAF00"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I.</w:t>
      </w:r>
      <w:r w:rsidRPr="003F6694">
        <w:rPr>
          <w:rFonts w:ascii="Arial" w:eastAsia="Batang" w:hAnsi="Arial" w:cs="Times New Roman"/>
          <w:b/>
          <w:lang w:eastAsia="pl-PL"/>
        </w:rPr>
        <w:tab/>
        <w:t>Inne badania i konsultacje</w:t>
      </w:r>
    </w:p>
    <w:p w14:paraId="4ADC51F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konsultacja kardiologiczna w uzasadnionych przypadkach (data konsultacji, szczegółowy opis)</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01405436"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r w:rsidRPr="003F6694">
        <w:rPr>
          <w:rFonts w:ascii="Times New Roman" w:eastAsia="Times New Roman" w:hAnsi="Times New Roman" w:cs="Times New Roman"/>
          <w:sz w:val="16"/>
          <w:szCs w:val="24"/>
          <w:lang w:eastAsia="pl-PL"/>
        </w:rPr>
        <w:tab/>
      </w:r>
    </w:p>
    <w:p w14:paraId="1BEB3DF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konsultacja neurologiczna (u świadczeniobiorców z podejrzeniem typu III choroby) (data konsultacji, szczegółowy opis)</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2AB3DB02"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r w:rsidRPr="003F6694">
        <w:rPr>
          <w:rFonts w:ascii="Times New Roman" w:eastAsia="Times New Roman" w:hAnsi="Times New Roman" w:cs="Times New Roman"/>
          <w:sz w:val="16"/>
          <w:szCs w:val="24"/>
          <w:lang w:eastAsia="pl-PL"/>
        </w:rPr>
        <w:t xml:space="preserve"> </w:t>
      </w:r>
    </w:p>
    <w:p w14:paraId="50E5B142"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konsultacja ortopedyczna - w uzasadnionych przypadkach (data konsultacji, szczegółowy opis)</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16CE04C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Spirometria u pacjentów &gt; 7 roku życia (data konsultacji, szczegółowy opis)</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789A600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110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     Potwierdzam, że pacjent spełnia ogólne kryteria kwalifikacji określone w aktualnie obowiązującym opisie programu lekowego. </w:t>
      </w:r>
      <w:r w:rsidRPr="003F6694">
        <w:rPr>
          <w:rFonts w:ascii="Arial Narrow" w:eastAsia="Times New Roman" w:hAnsi="Arial Narrow" w:cs="Times New Roman"/>
          <w:sz w:val="20"/>
          <w:szCs w:val="24"/>
          <w:lang w:eastAsia="pl-PL"/>
        </w:rPr>
        <w:br/>
      </w:r>
    </w:p>
    <w:p w14:paraId="55637BB5"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b/>
          <w:bCs/>
          <w:sz w:val="20"/>
          <w:szCs w:val="24"/>
          <w:u w:val="single"/>
          <w:lang w:eastAsia="pl-PL"/>
        </w:rPr>
      </w:pP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111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     Okoliczności szczególne, dodatkowo uzasadniające konieczność przydzielenia leku </w:t>
      </w:r>
      <w:r w:rsidRPr="003F6694">
        <w:rPr>
          <w:rFonts w:ascii="Arial Narrow" w:eastAsia="Times New Roman" w:hAnsi="Arial Narrow" w:cs="Times New Roman"/>
          <w:b/>
          <w:bCs/>
          <w:sz w:val="20"/>
          <w:szCs w:val="24"/>
          <w:u w:val="single"/>
          <w:lang w:eastAsia="pl-PL"/>
        </w:rPr>
        <w:t xml:space="preserve">wraz ze wskazaniem substancji czynnej, </w:t>
      </w:r>
    </w:p>
    <w:p w14:paraId="648DB661"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b/>
          <w:bCs/>
          <w:sz w:val="20"/>
          <w:szCs w:val="24"/>
          <w:u w:val="single"/>
          <w:lang w:eastAsia="pl-PL"/>
        </w:rPr>
        <w:t>do której pacjent jest kwalifikowany</w:t>
      </w:r>
      <w:r w:rsidRPr="003F6694">
        <w:rPr>
          <w:rFonts w:ascii="Arial Narrow" w:eastAsia="Times New Roman" w:hAnsi="Arial Narrow" w:cs="Times New Roman"/>
          <w:b/>
          <w:bCs/>
          <w:sz w:val="20"/>
          <w:szCs w:val="24"/>
          <w:u w:val="single"/>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2B9A8919"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4819"/>
        <w:gridCol w:w="4820"/>
      </w:tblGrid>
      <w:tr w:rsidR="003F6694" w:rsidRPr="003F6694" w14:paraId="196AE6B1" w14:textId="77777777" w:rsidTr="00F07BCF">
        <w:tc>
          <w:tcPr>
            <w:tcW w:w="4819" w:type="dxa"/>
          </w:tcPr>
          <w:p w14:paraId="628A4019"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112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Imię</w:t>
            </w:r>
            <w:r w:rsidRPr="003F6694">
              <w:rPr>
                <w:rFonts w:ascii="Arial Narrow" w:eastAsia="Times New Roman" w:hAnsi="Arial Narrow" w:cs="Times New Roman"/>
                <w:sz w:val="20"/>
                <w:szCs w:val="24"/>
                <w:lang w:eastAsia="pl-PL"/>
              </w:rPr>
              <w:tab/>
            </w:r>
          </w:p>
        </w:tc>
        <w:tc>
          <w:tcPr>
            <w:tcW w:w="4820" w:type="dxa"/>
          </w:tcPr>
          <w:p w14:paraId="6CC9EBE0"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lista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113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r w:rsidR="003F6694" w:rsidRPr="003F6694" w14:paraId="3887B5BD" w14:textId="77777777" w:rsidTr="00F07BCF">
        <w:tc>
          <w:tcPr>
            <w:tcW w:w="4819" w:type="dxa"/>
          </w:tcPr>
          <w:p w14:paraId="3520C096"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br/>
              <w:t xml:space="preserve">nadruk lub pieczątka zawierające </w:t>
            </w:r>
            <w:r w:rsidRPr="003F6694">
              <w:rPr>
                <w:rFonts w:ascii="Times New Roman" w:eastAsia="Times New Roman" w:hAnsi="Times New Roman" w:cs="Times New Roman"/>
                <w:i/>
                <w:sz w:val="18"/>
                <w:szCs w:val="24"/>
                <w:lang w:eastAsia="pl-PL"/>
              </w:rPr>
              <w:br/>
              <w:t>imię i nazwisko lekarza kwalifikującego do programu, numer prawa wykonywania zawodu oraz jego podpis</w:t>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t>___________________________________</w:t>
            </w:r>
          </w:p>
        </w:tc>
        <w:tc>
          <w:tcPr>
            <w:tcW w:w="4820" w:type="dxa"/>
          </w:tcPr>
          <w:p w14:paraId="4488FB61"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br/>
              <w:t xml:space="preserve">nadruk lub pieczątka zawierające </w:t>
            </w:r>
            <w:r w:rsidRPr="003F6694">
              <w:rPr>
                <w:rFonts w:ascii="Times New Roman" w:eastAsia="Times New Roman" w:hAnsi="Times New Roman" w:cs="Times New Roman"/>
                <w:i/>
                <w:sz w:val="18"/>
                <w:szCs w:val="24"/>
                <w:lang w:eastAsia="pl-PL"/>
              </w:rPr>
              <w:br/>
              <w:t>imię i nazwisko kierownika jednostki oraz jego podpis</w:t>
            </w:r>
          </w:p>
          <w:p w14:paraId="56209D9D"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p>
          <w:p w14:paraId="3C4B8706"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t>___________________________________</w:t>
            </w:r>
          </w:p>
        </w:tc>
      </w:tr>
    </w:tbl>
    <w:p w14:paraId="4953F537" w14:textId="77777777" w:rsidR="003F6694" w:rsidRPr="003F6694" w:rsidRDefault="003F6694" w:rsidP="003F6694">
      <w:pPr>
        <w:autoSpaceDE w:val="0"/>
        <w:autoSpaceDN w:val="0"/>
        <w:adjustRightInd w:val="0"/>
        <w:spacing w:before="120" w:after="0" w:line="240" w:lineRule="auto"/>
        <w:ind w:left="425" w:hanging="425"/>
        <w:jc w:val="both"/>
        <w:rPr>
          <w:rFonts w:ascii="Arial Narrow" w:eastAsia="Times New Roman" w:hAnsi="Arial Narrow" w:cs="Times New Roman"/>
          <w:szCs w:val="24"/>
          <w:lang w:eastAsia="pl-PL"/>
        </w:rPr>
      </w:pPr>
      <w:r w:rsidRPr="003F6694">
        <w:rPr>
          <w:rFonts w:ascii="Arial Narrow" w:eastAsia="Times New Roman" w:hAnsi="Arial Narrow" w:cs="Times New Roman"/>
          <w:szCs w:val="24"/>
          <w:lang w:eastAsia="pl-PL"/>
        </w:rPr>
        <w:t>UWAGA!</w:t>
      </w:r>
    </w:p>
    <w:p w14:paraId="34F32BDA" w14:textId="77777777" w:rsidR="003F6694" w:rsidRPr="003F6694" w:rsidRDefault="003F6694" w:rsidP="003F6694">
      <w:pPr>
        <w:autoSpaceDE w:val="0"/>
        <w:autoSpaceDN w:val="0"/>
        <w:adjustRightInd w:val="0"/>
        <w:spacing w:before="120" w:after="0" w:line="240" w:lineRule="auto"/>
        <w:ind w:left="425" w:hanging="425"/>
        <w:jc w:val="both"/>
        <w:rPr>
          <w:rFonts w:ascii="Arial Narrow" w:eastAsia="Times New Roman" w:hAnsi="Arial Narrow" w:cs="Times New Roman"/>
          <w:sz w:val="24"/>
          <w:szCs w:val="24"/>
          <w:lang w:eastAsia="pl-PL"/>
        </w:rPr>
      </w:pPr>
      <w:r w:rsidRPr="003F6694">
        <w:rPr>
          <w:rFonts w:ascii="Arial Narrow" w:eastAsia="Times New Roman" w:hAnsi="Arial Narrow" w:cs="Times New Roman"/>
          <w:szCs w:val="24"/>
          <w:lang w:eastAsia="pl-PL"/>
        </w:rPr>
        <w:t>1.</w:t>
      </w:r>
      <w:r w:rsidRPr="003F6694">
        <w:rPr>
          <w:rFonts w:ascii="Arial Narrow" w:eastAsia="Times New Roman" w:hAnsi="Arial Narrow" w:cs="Times New Roman"/>
          <w:szCs w:val="24"/>
          <w:lang w:eastAsia="pl-PL"/>
        </w:rPr>
        <w:tab/>
        <w:t>Wniosek bez oceny stężeń β-</w:t>
      </w:r>
      <w:proofErr w:type="spellStart"/>
      <w:r w:rsidRPr="003F6694">
        <w:rPr>
          <w:rFonts w:ascii="Arial Narrow" w:eastAsia="Times New Roman" w:hAnsi="Arial Narrow" w:cs="Times New Roman"/>
          <w:szCs w:val="24"/>
          <w:lang w:eastAsia="pl-PL"/>
        </w:rPr>
        <w:t>glukocerebrozydazy</w:t>
      </w:r>
      <w:proofErr w:type="spellEnd"/>
      <w:r w:rsidRPr="003F6694">
        <w:rPr>
          <w:rFonts w:ascii="Arial Narrow" w:eastAsia="Times New Roman" w:hAnsi="Arial Narrow" w:cs="Times New Roman"/>
          <w:szCs w:val="24"/>
          <w:lang w:eastAsia="pl-PL"/>
        </w:rPr>
        <w:t xml:space="preserve">, poziomu </w:t>
      </w:r>
      <w:proofErr w:type="spellStart"/>
      <w:r w:rsidRPr="003F6694">
        <w:rPr>
          <w:rFonts w:ascii="Arial Narrow" w:eastAsia="Times New Roman" w:hAnsi="Arial Narrow" w:cs="Times New Roman"/>
          <w:szCs w:val="24"/>
          <w:lang w:eastAsia="pl-PL"/>
        </w:rPr>
        <w:t>biomarkera</w:t>
      </w:r>
      <w:proofErr w:type="spellEnd"/>
      <w:r w:rsidRPr="003F6694">
        <w:rPr>
          <w:rFonts w:ascii="Arial Narrow" w:eastAsia="Times New Roman" w:hAnsi="Arial Narrow" w:cs="Times New Roman"/>
          <w:szCs w:val="24"/>
          <w:lang w:eastAsia="pl-PL"/>
        </w:rPr>
        <w:t xml:space="preserve"> Lyso-GB1, aktywności </w:t>
      </w:r>
      <w:proofErr w:type="spellStart"/>
      <w:r w:rsidRPr="003F6694">
        <w:rPr>
          <w:rFonts w:ascii="Arial Narrow" w:eastAsia="Times New Roman" w:hAnsi="Arial Narrow" w:cs="Times New Roman"/>
          <w:szCs w:val="24"/>
          <w:lang w:eastAsia="pl-PL"/>
        </w:rPr>
        <w:t>chitotriozydazy</w:t>
      </w:r>
      <w:proofErr w:type="spellEnd"/>
      <w:r w:rsidRPr="003F6694">
        <w:rPr>
          <w:rFonts w:ascii="Arial Narrow" w:eastAsia="Times New Roman" w:hAnsi="Arial Narrow" w:cs="Times New Roman"/>
          <w:szCs w:val="24"/>
          <w:lang w:eastAsia="pl-PL"/>
        </w:rPr>
        <w:t xml:space="preserve"> oraz innych, niezbędnych badań i konsultacji do rozpoznania i oceny zaawansowania choroby nie będzie rozpatrywany. </w:t>
      </w:r>
    </w:p>
    <w:p w14:paraId="6FE6211C" w14:textId="77777777" w:rsidR="003F6694" w:rsidRPr="003F6694" w:rsidRDefault="003F6694" w:rsidP="003F6694">
      <w:pPr>
        <w:tabs>
          <w:tab w:val="right" w:pos="392"/>
          <w:tab w:val="right" w:leader="underscore" w:pos="993"/>
        </w:tabs>
        <w:spacing w:before="120" w:after="0" w:line="240" w:lineRule="auto"/>
        <w:ind w:left="488" w:hanging="488"/>
        <w:jc w:val="center"/>
        <w:rPr>
          <w:rFonts w:ascii="Arial Narrow" w:eastAsia="Batang" w:hAnsi="Arial Narrow" w:cs="Times New Roman"/>
          <w:b/>
          <w:szCs w:val="24"/>
          <w:lang w:eastAsia="pl-PL"/>
        </w:rPr>
        <w:sectPr w:rsidR="003F6694" w:rsidRPr="003F6694" w:rsidSect="004C5498">
          <w:pgSz w:w="11907" w:h="16840" w:code="9"/>
          <w:pgMar w:top="1191" w:right="1134" w:bottom="1077" w:left="1134" w:header="709" w:footer="709" w:gutter="0"/>
          <w:pgNumType w:start="1"/>
          <w:cols w:space="708"/>
        </w:sectPr>
      </w:pPr>
    </w:p>
    <w:p w14:paraId="6A9123FC" w14:textId="77777777" w:rsidR="003F6694" w:rsidRPr="003F6694" w:rsidRDefault="003F6694" w:rsidP="003F6694">
      <w:pPr>
        <w:spacing w:after="0" w:line="240" w:lineRule="auto"/>
        <w:ind w:left="720" w:hanging="720"/>
        <w:jc w:val="both"/>
        <w:rPr>
          <w:rFonts w:ascii="Times New Roman" w:eastAsia="Times New Roman" w:hAnsi="Times New Roman" w:cs="Times New Roman"/>
          <w:i/>
          <w:sz w:val="18"/>
          <w:szCs w:val="24"/>
          <w:lang w:eastAsia="pl-PL"/>
        </w:rPr>
      </w:pPr>
      <w:bookmarkStart w:id="1" w:name="_Hlk193199399"/>
      <w:r w:rsidRPr="003F6694">
        <w:rPr>
          <w:rFonts w:ascii="Times New Roman" w:eastAsia="Times New Roman" w:hAnsi="Times New Roman" w:cs="Times New Roman"/>
          <w:i/>
          <w:sz w:val="18"/>
          <w:szCs w:val="24"/>
          <w:lang w:eastAsia="pl-PL"/>
        </w:rPr>
        <w:t xml:space="preserve">nadruk lub pieczątka lub naklejka  </w:t>
      </w:r>
    </w:p>
    <w:p w14:paraId="5D1E5B47" w14:textId="77777777" w:rsidR="003F6694" w:rsidRPr="003F6694" w:rsidRDefault="003F6694" w:rsidP="003F6694">
      <w:pPr>
        <w:spacing w:after="0" w:line="240" w:lineRule="auto"/>
        <w:ind w:left="720" w:hanging="720"/>
        <w:jc w:val="both"/>
        <w:rPr>
          <w:rFonts w:ascii="Times New Roman" w:eastAsia="Times New Roman" w:hAnsi="Times New Roman" w:cs="Arial"/>
          <w:sz w:val="20"/>
          <w:szCs w:val="20"/>
        </w:rPr>
      </w:pPr>
      <w:r w:rsidRPr="003F6694">
        <w:rPr>
          <w:rFonts w:ascii="Times New Roman" w:eastAsia="Times New Roman" w:hAnsi="Times New Roman" w:cs="Times New Roman"/>
          <w:i/>
          <w:sz w:val="18"/>
          <w:szCs w:val="24"/>
          <w:lang w:eastAsia="pl-PL"/>
        </w:rPr>
        <w:t>zawierające dane świadczeniodawcy</w:t>
      </w:r>
      <w:bookmarkEnd w:id="1"/>
    </w:p>
    <w:p w14:paraId="70A09FBC" w14:textId="77777777" w:rsidR="003F6694" w:rsidRPr="003F6694" w:rsidRDefault="003F6694" w:rsidP="003F6694">
      <w:pPr>
        <w:keepNext/>
        <w:spacing w:before="240" w:after="60" w:line="240" w:lineRule="auto"/>
        <w:ind w:left="709" w:hanging="709"/>
        <w:outlineLvl w:val="0"/>
        <w:rPr>
          <w:rFonts w:ascii="Arial" w:eastAsia="Times New Roman" w:hAnsi="Arial" w:cs="Arial"/>
          <w:b/>
          <w:bCs/>
          <w:caps/>
          <w:kern w:val="32"/>
          <w:sz w:val="24"/>
          <w:szCs w:val="32"/>
        </w:rPr>
      </w:pPr>
      <w:r w:rsidRPr="003F6694">
        <w:rPr>
          <w:rFonts w:ascii="Arial" w:eastAsia="Times New Roman" w:hAnsi="Arial" w:cs="Arial"/>
          <w:b/>
          <w:bCs/>
          <w:caps/>
          <w:kern w:val="32"/>
          <w:sz w:val="24"/>
          <w:szCs w:val="32"/>
        </w:rPr>
        <w:t>II B.</w:t>
      </w:r>
      <w:r w:rsidRPr="003F6694">
        <w:rPr>
          <w:rFonts w:ascii="Arial" w:eastAsia="Times New Roman" w:hAnsi="Arial" w:cs="Arial"/>
          <w:b/>
          <w:bCs/>
          <w:caps/>
          <w:kern w:val="32"/>
          <w:sz w:val="24"/>
          <w:szCs w:val="32"/>
        </w:rPr>
        <w:tab/>
        <w:t>KARTA MONITOROWANIA TERAPII PACJENTA LECZONEGO W RAMACH PROGRAMU LECZENIE PACJENTÓW Z CHOROBĄ GAUCHERA TYPU I oraz TYPU III</w:t>
      </w:r>
    </w:p>
    <w:p w14:paraId="5D1CF38B" w14:textId="77777777" w:rsidR="003F6694" w:rsidRPr="003F6694" w:rsidRDefault="003F6694" w:rsidP="003F6694">
      <w:pPr>
        <w:spacing w:after="0" w:line="240" w:lineRule="auto"/>
        <w:jc w:val="center"/>
        <w:rPr>
          <w:rFonts w:ascii="Arial" w:eastAsia="Batang" w:hAnsi="Arial" w:cs="Times New Roman"/>
          <w:b/>
          <w:szCs w:val="24"/>
          <w:lang w:eastAsia="pl-PL"/>
        </w:rPr>
      </w:pPr>
    </w:p>
    <w:p w14:paraId="3AB80C44" w14:textId="77777777" w:rsidR="003F6694" w:rsidRPr="003F6694" w:rsidRDefault="003F6694" w:rsidP="003F6694">
      <w:pPr>
        <w:spacing w:after="0" w:line="240" w:lineRule="auto"/>
        <w:jc w:val="center"/>
        <w:rPr>
          <w:rFonts w:ascii="Arial" w:eastAsia="Batang" w:hAnsi="Arial" w:cs="Times New Roman"/>
          <w:b/>
          <w:szCs w:val="24"/>
          <w:lang w:eastAsia="pl-PL"/>
        </w:rPr>
      </w:pPr>
      <w:r w:rsidRPr="003F6694">
        <w:rPr>
          <w:rFonts w:ascii="Arial" w:eastAsia="Batang" w:hAnsi="Arial" w:cs="Times New Roman"/>
          <w:b/>
          <w:szCs w:val="24"/>
          <w:lang w:eastAsia="pl-PL"/>
        </w:rPr>
        <w:t>ZESPÓŁ KOORDYNACYJNY DS. CHORÓB ULTRARZADKICH</w:t>
      </w:r>
    </w:p>
    <w:p w14:paraId="41BB4E57" w14:textId="77777777" w:rsidR="003F6694" w:rsidRPr="003F6694" w:rsidRDefault="003F6694" w:rsidP="003F6694">
      <w:pPr>
        <w:spacing w:after="0" w:line="240" w:lineRule="auto"/>
        <w:jc w:val="center"/>
        <w:rPr>
          <w:rFonts w:ascii="Arial Narrow" w:eastAsia="Batang" w:hAnsi="Arial Narrow" w:cs="Arial"/>
          <w:b/>
          <w:sz w:val="24"/>
          <w:szCs w:val="20"/>
          <w:lang w:eastAsia="pl-PL"/>
        </w:rPr>
      </w:pPr>
    </w:p>
    <w:p w14:paraId="49B93DF1"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p w14:paraId="628A1453"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r w:rsidRPr="003F6694">
        <w:rPr>
          <w:rFonts w:ascii="Times New Roman" w:eastAsia="Batang" w:hAnsi="Times New Roman" w:cs="Times New Roman"/>
          <w:i/>
          <w:sz w:val="20"/>
          <w:szCs w:val="24"/>
          <w:lang w:eastAsia="pl-PL"/>
        </w:rPr>
        <w:t>(Wypełnioną kartę, w wersji elektronicznej oraz papierowej, należy przesyłać co 6 miesięcy do Zespołu Koordynacyjnego – na karcie należy uzupełnić nr pacjenta w systemie monitorowania programów lekowych)</w:t>
      </w:r>
    </w:p>
    <w:p w14:paraId="663AA2D2"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p w14:paraId="728536FD"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bl>
      <w:tblPr>
        <w:tblW w:w="9639" w:type="dxa"/>
        <w:tblLayout w:type="fixed"/>
        <w:tblCellMar>
          <w:left w:w="0" w:type="dxa"/>
          <w:right w:w="0" w:type="dxa"/>
        </w:tblCellMar>
        <w:tblLook w:val="01E0" w:firstRow="1" w:lastRow="1" w:firstColumn="1" w:lastColumn="1" w:noHBand="0" w:noVBand="0"/>
      </w:tblPr>
      <w:tblGrid>
        <w:gridCol w:w="4819"/>
        <w:gridCol w:w="4820"/>
      </w:tblGrid>
      <w:tr w:rsidR="003F6694" w:rsidRPr="003F6694" w14:paraId="66B02D97" w14:textId="77777777" w:rsidTr="00F07BCF">
        <w:tc>
          <w:tcPr>
            <w:tcW w:w="4819" w:type="dxa"/>
          </w:tcPr>
          <w:p w14:paraId="7B9B8CE8"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\r 1 \* MERGEFORMAT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Imię </w:t>
            </w:r>
            <w:r w:rsidRPr="003F6694">
              <w:rPr>
                <w:rFonts w:ascii="Arial Narrow" w:eastAsia="Times New Roman" w:hAnsi="Arial Narrow" w:cs="Times New Roman"/>
                <w:sz w:val="20"/>
                <w:szCs w:val="24"/>
                <w:lang w:eastAsia="pl-PL"/>
              </w:rPr>
              <w:tab/>
            </w:r>
          </w:p>
        </w:tc>
        <w:tc>
          <w:tcPr>
            <w:tcW w:w="4820" w:type="dxa"/>
          </w:tcPr>
          <w:p w14:paraId="19798A02"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Nazwisko</w:t>
            </w:r>
            <w:r w:rsidRPr="003F6694">
              <w:rPr>
                <w:rFonts w:ascii="Arial Narrow" w:eastAsia="Times New Roman" w:hAnsi="Arial Narrow" w:cs="Times New Roman"/>
                <w:sz w:val="20"/>
                <w:szCs w:val="24"/>
                <w:lang w:eastAsia="pl-PL"/>
              </w:rPr>
              <w:tab/>
            </w:r>
          </w:p>
        </w:tc>
      </w:tr>
      <w:tr w:rsidR="003F6694" w:rsidRPr="003F6694" w14:paraId="08822571" w14:textId="77777777" w:rsidTr="00F07BCF">
        <w:tc>
          <w:tcPr>
            <w:tcW w:w="4819" w:type="dxa"/>
          </w:tcPr>
          <w:p w14:paraId="0FD1E2E8"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PESEL </w:t>
            </w:r>
            <w:r w:rsidRPr="003F6694">
              <w:rPr>
                <w:rFonts w:ascii="Arial Narrow" w:eastAsia="Times New Roman" w:hAnsi="Arial Narrow" w:cs="Times New Roman"/>
                <w:sz w:val="20"/>
                <w:szCs w:val="24"/>
                <w:lang w:eastAsia="pl-PL"/>
              </w:rPr>
              <w:tab/>
            </w:r>
          </w:p>
        </w:tc>
        <w:tc>
          <w:tcPr>
            <w:tcW w:w="4820" w:type="dxa"/>
          </w:tcPr>
          <w:p w14:paraId="01FAAB16"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3F6694" w:rsidRPr="003F6694" w14:paraId="50E7E330" w14:textId="77777777" w:rsidTr="00F07BCF">
        <w:tc>
          <w:tcPr>
            <w:tcW w:w="4819" w:type="dxa"/>
          </w:tcPr>
          <w:p w14:paraId="03E3073F"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urodzenia </w:t>
            </w:r>
            <w:r w:rsidRPr="003F6694">
              <w:rPr>
                <w:rFonts w:ascii="Arial Narrow" w:eastAsia="Times New Roman" w:hAnsi="Arial Narrow" w:cs="Times New Roman"/>
                <w:sz w:val="20"/>
                <w:szCs w:val="24"/>
                <w:lang w:eastAsia="pl-PL"/>
              </w:rPr>
              <w:tab/>
            </w:r>
          </w:p>
        </w:tc>
        <w:tc>
          <w:tcPr>
            <w:tcW w:w="4820" w:type="dxa"/>
          </w:tcPr>
          <w:p w14:paraId="37999FEB"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Nr historii choroby</w:t>
            </w:r>
            <w:r w:rsidRPr="003F6694">
              <w:rPr>
                <w:rFonts w:ascii="Arial Narrow" w:eastAsia="Times New Roman" w:hAnsi="Arial Narrow" w:cs="Times New Roman"/>
                <w:sz w:val="20"/>
                <w:szCs w:val="24"/>
                <w:lang w:eastAsia="pl-PL"/>
              </w:rPr>
              <w:tab/>
            </w:r>
          </w:p>
          <w:p w14:paraId="1B98D31E"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            Nr pacjenta w systemie monitorowania programów lekowych ________</w:t>
            </w:r>
          </w:p>
        </w:tc>
      </w:tr>
      <w:tr w:rsidR="003F6694" w:rsidRPr="003F6694" w14:paraId="040248EE" w14:textId="77777777" w:rsidTr="00F07BCF">
        <w:tc>
          <w:tcPr>
            <w:tcW w:w="9639" w:type="dxa"/>
            <w:gridSpan w:val="2"/>
          </w:tcPr>
          <w:p w14:paraId="6B03989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Miejsce zamieszkania pacjenta </w:t>
            </w:r>
            <w:r w:rsidRPr="003F6694">
              <w:rPr>
                <w:rFonts w:ascii="Arial Narrow" w:eastAsia="Times New Roman" w:hAnsi="Arial Narrow" w:cs="Times New Roman"/>
                <w:sz w:val="20"/>
                <w:szCs w:val="24"/>
                <w:lang w:eastAsia="pl-PL"/>
              </w:rPr>
              <w:tab/>
            </w:r>
          </w:p>
        </w:tc>
      </w:tr>
      <w:tr w:rsidR="003F6694" w:rsidRPr="003F6694" w14:paraId="36609B6A" w14:textId="77777777" w:rsidTr="00F07BCF">
        <w:tc>
          <w:tcPr>
            <w:tcW w:w="9639" w:type="dxa"/>
            <w:gridSpan w:val="2"/>
          </w:tcPr>
          <w:p w14:paraId="66B4850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Rozpoznanie</w:t>
            </w:r>
            <w:r w:rsidRPr="003F6694">
              <w:rPr>
                <w:rFonts w:ascii="Arial Narrow" w:eastAsia="Times New Roman" w:hAnsi="Arial Narrow" w:cs="Times New Roman"/>
                <w:sz w:val="20"/>
                <w:szCs w:val="24"/>
                <w:lang w:eastAsia="pl-PL"/>
              </w:rPr>
              <w:tab/>
            </w:r>
          </w:p>
        </w:tc>
      </w:tr>
      <w:tr w:rsidR="003F6694" w:rsidRPr="003F6694" w14:paraId="5D9396DA" w14:textId="77777777" w:rsidTr="00F07BCF">
        <w:tc>
          <w:tcPr>
            <w:tcW w:w="9639" w:type="dxa"/>
            <w:gridSpan w:val="2"/>
          </w:tcPr>
          <w:p w14:paraId="3336EFA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Kiedy wystąpiły pierwsze objawy choroby</w:t>
            </w:r>
            <w:r w:rsidRPr="003F6694">
              <w:rPr>
                <w:rFonts w:ascii="Arial Narrow" w:eastAsia="Times New Roman" w:hAnsi="Arial Narrow" w:cs="Times New Roman"/>
                <w:sz w:val="20"/>
                <w:szCs w:val="24"/>
                <w:lang w:eastAsia="pl-PL"/>
              </w:rPr>
              <w:tab/>
            </w:r>
          </w:p>
        </w:tc>
      </w:tr>
      <w:tr w:rsidR="003F6694" w:rsidRPr="003F6694" w14:paraId="70FE1AD4" w14:textId="77777777" w:rsidTr="00F07BCF">
        <w:tc>
          <w:tcPr>
            <w:tcW w:w="4819" w:type="dxa"/>
          </w:tcPr>
          <w:p w14:paraId="020F1F36"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Data rozpoznania choroby </w:t>
            </w:r>
            <w:r w:rsidRPr="003F6694">
              <w:rPr>
                <w:rFonts w:ascii="Arial Narrow" w:eastAsia="Times New Roman" w:hAnsi="Arial Narrow" w:cs="Times New Roman"/>
                <w:sz w:val="20"/>
                <w:szCs w:val="24"/>
                <w:lang w:eastAsia="pl-PL"/>
              </w:rPr>
              <w:tab/>
            </w:r>
          </w:p>
        </w:tc>
        <w:tc>
          <w:tcPr>
            <w:tcW w:w="4820" w:type="dxa"/>
          </w:tcPr>
          <w:p w14:paraId="192D1151"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Data rozpoczęcia leczenia</w:t>
            </w:r>
            <w:r w:rsidRPr="003F6694">
              <w:rPr>
                <w:rFonts w:ascii="Arial Narrow" w:eastAsia="Times New Roman" w:hAnsi="Arial Narrow" w:cs="Times New Roman"/>
                <w:sz w:val="20"/>
                <w:szCs w:val="24"/>
                <w:lang w:eastAsia="pl-PL"/>
              </w:rPr>
              <w:tab/>
            </w:r>
          </w:p>
        </w:tc>
      </w:tr>
      <w:tr w:rsidR="003F6694" w:rsidRPr="003F6694" w14:paraId="39408177" w14:textId="77777777" w:rsidTr="00F07BCF">
        <w:tc>
          <w:tcPr>
            <w:tcW w:w="9639" w:type="dxa"/>
            <w:gridSpan w:val="2"/>
          </w:tcPr>
          <w:p w14:paraId="5F58360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Przebieg leczenia (nazwa substancji czynnej którą pacjent jest leczony, dawka, tolerancja leku) — opis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561D3329" w14:textId="77777777" w:rsidR="003F6694" w:rsidRPr="003F6694" w:rsidRDefault="003F6694" w:rsidP="003F6694">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3F6694" w:rsidRPr="003F6694" w14:paraId="51CFC5B7" w14:textId="77777777" w:rsidTr="00F07BCF">
        <w:tc>
          <w:tcPr>
            <w:tcW w:w="9639" w:type="dxa"/>
            <w:gridSpan w:val="2"/>
          </w:tcPr>
          <w:p w14:paraId="7AB37656"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12</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Wynik badania podmiotowego i przedmiotowego w czasie 6 mies. obserwacji (proszę szczegółowo opisać różnice w stanie przedmiotowym pacjenta w okresie 6 mies. obserwacji) </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tc>
      </w:tr>
    </w:tbl>
    <w:p w14:paraId="2AE0DCB7" w14:textId="77777777" w:rsidR="003F6694" w:rsidRPr="003F6694" w:rsidRDefault="003F6694" w:rsidP="003F6694">
      <w:pPr>
        <w:autoSpaceDE w:val="0"/>
        <w:autoSpaceDN w:val="0"/>
        <w:adjustRightInd w:val="0"/>
        <w:spacing w:after="0" w:line="240" w:lineRule="auto"/>
        <w:jc w:val="both"/>
        <w:rPr>
          <w:rFonts w:ascii="Times New Roman" w:eastAsia="Times New Roman" w:hAnsi="Times New Roman" w:cs="Times New Roman"/>
          <w:sz w:val="16"/>
          <w:szCs w:val="24"/>
          <w:lang w:eastAsia="pl-P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02"/>
        <w:gridCol w:w="1579"/>
        <w:gridCol w:w="1579"/>
        <w:gridCol w:w="1579"/>
      </w:tblGrid>
      <w:tr w:rsidR="003F6694" w:rsidRPr="003F6694" w14:paraId="3622552F" w14:textId="77777777" w:rsidTr="00F07BCF">
        <w:tc>
          <w:tcPr>
            <w:tcW w:w="4902" w:type="dxa"/>
            <w:vAlign w:val="center"/>
          </w:tcPr>
          <w:p w14:paraId="0F802D27"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miesiące obserwacji</w:t>
            </w:r>
          </w:p>
        </w:tc>
        <w:tc>
          <w:tcPr>
            <w:tcW w:w="1579" w:type="dxa"/>
            <w:vAlign w:val="center"/>
          </w:tcPr>
          <w:p w14:paraId="4350EE62"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0</w:t>
            </w:r>
          </w:p>
        </w:tc>
        <w:tc>
          <w:tcPr>
            <w:tcW w:w="1579" w:type="dxa"/>
            <w:vAlign w:val="center"/>
          </w:tcPr>
          <w:p w14:paraId="12D60EC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w okresie 6 mies. obserwacji</w:t>
            </w:r>
          </w:p>
        </w:tc>
        <w:tc>
          <w:tcPr>
            <w:tcW w:w="1579" w:type="dxa"/>
            <w:vAlign w:val="center"/>
          </w:tcPr>
          <w:p w14:paraId="3902A936"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6 mies.</w:t>
            </w:r>
          </w:p>
        </w:tc>
      </w:tr>
      <w:tr w:rsidR="003F6694" w:rsidRPr="003F6694" w14:paraId="5C5F79E9" w14:textId="77777777" w:rsidTr="00F07BCF">
        <w:tc>
          <w:tcPr>
            <w:tcW w:w="4902" w:type="dxa"/>
          </w:tcPr>
          <w:p w14:paraId="5E2ABA5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Dawka leku [mg/kg]</w:t>
            </w:r>
          </w:p>
        </w:tc>
        <w:tc>
          <w:tcPr>
            <w:tcW w:w="1579" w:type="dxa"/>
          </w:tcPr>
          <w:p w14:paraId="283CC799"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EC20070"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397A9F2"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06D8E6B9" w14:textId="77777777" w:rsidTr="00F07BCF">
        <w:tc>
          <w:tcPr>
            <w:tcW w:w="4902" w:type="dxa"/>
          </w:tcPr>
          <w:p w14:paraId="55D4C70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Dawka podanego leku [mg]</w:t>
            </w:r>
          </w:p>
        </w:tc>
        <w:tc>
          <w:tcPr>
            <w:tcW w:w="1579" w:type="dxa"/>
          </w:tcPr>
          <w:p w14:paraId="5EE4E44F"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0E179972"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A666FB9"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70DA1845" w14:textId="77777777" w:rsidTr="00F07BCF">
        <w:tc>
          <w:tcPr>
            <w:tcW w:w="4902" w:type="dxa"/>
          </w:tcPr>
          <w:p w14:paraId="4A180AD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Częstość iniekcji/podań</w:t>
            </w:r>
          </w:p>
        </w:tc>
        <w:tc>
          <w:tcPr>
            <w:tcW w:w="1579" w:type="dxa"/>
          </w:tcPr>
          <w:p w14:paraId="1765C151"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5B5EBA9"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1F1E84D1"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080365F9" w14:textId="77777777" w:rsidTr="00F07BCF">
        <w:tc>
          <w:tcPr>
            <w:tcW w:w="4902" w:type="dxa"/>
          </w:tcPr>
          <w:p w14:paraId="79E200C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Czy były przerwy w leczeniu (jeśli tak to jak długie)</w:t>
            </w:r>
            <w:r w:rsidRPr="003F6694">
              <w:rPr>
                <w:rFonts w:ascii="Arial Narrow" w:eastAsia="Times New Roman" w:hAnsi="Arial Narrow" w:cs="Times New Roman"/>
                <w:sz w:val="20"/>
                <w:szCs w:val="24"/>
                <w:lang w:eastAsia="pl-PL"/>
              </w:rPr>
              <w:br/>
            </w:r>
          </w:p>
        </w:tc>
        <w:tc>
          <w:tcPr>
            <w:tcW w:w="4737" w:type="dxa"/>
            <w:gridSpan w:val="3"/>
          </w:tcPr>
          <w:p w14:paraId="6E45D4D8"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067CBBC7" w14:textId="77777777" w:rsidTr="00F07BCF">
        <w:tc>
          <w:tcPr>
            <w:tcW w:w="4902" w:type="dxa"/>
          </w:tcPr>
          <w:p w14:paraId="056BAC8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Czy występowały objawy niepożądane lub powikłania </w:t>
            </w:r>
            <w:r w:rsidRPr="003F6694">
              <w:rPr>
                <w:rFonts w:ascii="Arial Narrow" w:eastAsia="Times New Roman" w:hAnsi="Arial Narrow" w:cs="Times New Roman"/>
                <w:sz w:val="20"/>
                <w:szCs w:val="24"/>
                <w:lang w:eastAsia="pl-PL"/>
              </w:rPr>
              <w:br/>
              <w:t>(jeśli tak to proszę szczegółowo je opisać)</w:t>
            </w:r>
          </w:p>
        </w:tc>
        <w:tc>
          <w:tcPr>
            <w:tcW w:w="4737" w:type="dxa"/>
            <w:gridSpan w:val="3"/>
          </w:tcPr>
          <w:p w14:paraId="0EC714FC"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77A6B4D1" w14:textId="77777777" w:rsidTr="00F07BCF">
        <w:tc>
          <w:tcPr>
            <w:tcW w:w="4902" w:type="dxa"/>
          </w:tcPr>
          <w:p w14:paraId="7A3C658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Inne leki (jakie, w jakiej dawce i z jakiego powodu)</w:t>
            </w:r>
            <w:r w:rsidRPr="003F6694">
              <w:rPr>
                <w:rFonts w:ascii="Arial Narrow" w:eastAsia="Times New Roman" w:hAnsi="Arial Narrow" w:cs="Times New Roman"/>
                <w:sz w:val="20"/>
                <w:szCs w:val="24"/>
                <w:lang w:eastAsia="pl-PL"/>
              </w:rPr>
              <w:br/>
            </w:r>
          </w:p>
        </w:tc>
        <w:tc>
          <w:tcPr>
            <w:tcW w:w="4737" w:type="dxa"/>
            <w:gridSpan w:val="3"/>
          </w:tcPr>
          <w:p w14:paraId="7A10F57D"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58794757" w14:textId="77777777" w:rsidTr="00F07BCF">
        <w:tc>
          <w:tcPr>
            <w:tcW w:w="4902" w:type="dxa"/>
          </w:tcPr>
          <w:p w14:paraId="5173B23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19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Inne formy terapii i/lub rehabilitacji (proszę szczegółowo opisać)</w:t>
            </w:r>
          </w:p>
        </w:tc>
        <w:tc>
          <w:tcPr>
            <w:tcW w:w="4737" w:type="dxa"/>
            <w:gridSpan w:val="3"/>
          </w:tcPr>
          <w:p w14:paraId="5E896875"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5307ED44" w14:textId="77777777" w:rsidTr="00F07BCF">
        <w:tc>
          <w:tcPr>
            <w:tcW w:w="4902" w:type="dxa"/>
          </w:tcPr>
          <w:p w14:paraId="3FB2B198"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20</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Wysokość ciała [cm]</w:t>
            </w:r>
          </w:p>
        </w:tc>
        <w:tc>
          <w:tcPr>
            <w:tcW w:w="1579" w:type="dxa"/>
          </w:tcPr>
          <w:p w14:paraId="4553D7A7"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C850DCA"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576EDC57"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66AD2833" w14:textId="77777777" w:rsidTr="00F07BCF">
        <w:tc>
          <w:tcPr>
            <w:tcW w:w="4902" w:type="dxa"/>
          </w:tcPr>
          <w:p w14:paraId="7226269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21</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Masa ciała [kg]</w:t>
            </w:r>
          </w:p>
        </w:tc>
        <w:tc>
          <w:tcPr>
            <w:tcW w:w="1579" w:type="dxa"/>
          </w:tcPr>
          <w:p w14:paraId="3CA437DE"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0300099B"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37D3D80"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10E2EE00" w14:textId="77777777" w:rsidTr="00F07BCF">
        <w:tc>
          <w:tcPr>
            <w:tcW w:w="4902" w:type="dxa"/>
          </w:tcPr>
          <w:p w14:paraId="1BEC0F1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22. Ocena tempa wzrastania u dzieci do zakończenia procesu wzrastania</w:t>
            </w:r>
          </w:p>
        </w:tc>
        <w:tc>
          <w:tcPr>
            <w:tcW w:w="4737" w:type="dxa"/>
            <w:gridSpan w:val="3"/>
          </w:tcPr>
          <w:p w14:paraId="4A0A86D1"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28A47A17" w14:textId="77777777" w:rsidTr="00F07BCF">
        <w:tc>
          <w:tcPr>
            <w:tcW w:w="4902" w:type="dxa"/>
          </w:tcPr>
          <w:p w14:paraId="6CD122F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Obwód głowy [cm]</w:t>
            </w:r>
          </w:p>
        </w:tc>
        <w:tc>
          <w:tcPr>
            <w:tcW w:w="1579" w:type="dxa"/>
          </w:tcPr>
          <w:p w14:paraId="2E36EA3F"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0BC53341"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274BF937"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29FB34CF" w14:textId="77777777" w:rsidTr="00F07BCF">
        <w:tc>
          <w:tcPr>
            <w:tcW w:w="4902" w:type="dxa"/>
          </w:tcPr>
          <w:p w14:paraId="48EC864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Obwód klatki piersiowej [cm]</w:t>
            </w:r>
          </w:p>
        </w:tc>
        <w:tc>
          <w:tcPr>
            <w:tcW w:w="1579" w:type="dxa"/>
          </w:tcPr>
          <w:p w14:paraId="34E8BF18"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5FF7B902"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1579" w:type="dxa"/>
          </w:tcPr>
          <w:p w14:paraId="3D8171E5"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bl>
    <w:p w14:paraId="2525C224"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(a)</w:t>
      </w:r>
      <w:r w:rsidRPr="003F6694">
        <w:rPr>
          <w:rFonts w:ascii="Arial" w:eastAsia="Batang" w:hAnsi="Arial" w:cs="Times New Roman"/>
          <w:b/>
          <w:lang w:eastAsia="pl-PL"/>
        </w:rPr>
        <w:tab/>
        <w:t>Badania dodatkowe wykonane u pacjentów w okresie 6 mies./12 mies. Obserwacji (do wykonania co najmniej raz na 180 dni/ co 365 dni.)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02"/>
        <w:gridCol w:w="2368"/>
        <w:gridCol w:w="2369"/>
      </w:tblGrid>
      <w:tr w:rsidR="003F6694" w:rsidRPr="003F6694" w14:paraId="2C57776F" w14:textId="77777777" w:rsidTr="00F07BCF">
        <w:tc>
          <w:tcPr>
            <w:tcW w:w="4902" w:type="dxa"/>
            <w:vAlign w:val="center"/>
          </w:tcPr>
          <w:p w14:paraId="3495A9DC"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miesiące obserwacji</w:t>
            </w:r>
          </w:p>
        </w:tc>
        <w:tc>
          <w:tcPr>
            <w:tcW w:w="2368" w:type="dxa"/>
            <w:vAlign w:val="center"/>
          </w:tcPr>
          <w:p w14:paraId="6CA21B0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180</w:t>
            </w:r>
          </w:p>
        </w:tc>
        <w:tc>
          <w:tcPr>
            <w:tcW w:w="2369" w:type="dxa"/>
            <w:vAlign w:val="center"/>
          </w:tcPr>
          <w:p w14:paraId="21F4185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3F6694">
              <w:rPr>
                <w:rFonts w:ascii="Arial Narrow" w:eastAsia="Times New Roman" w:hAnsi="Arial Narrow" w:cs="Times New Roman"/>
                <w:b/>
                <w:sz w:val="20"/>
                <w:szCs w:val="24"/>
                <w:lang w:eastAsia="pl-PL"/>
              </w:rPr>
              <w:t>365</w:t>
            </w:r>
          </w:p>
        </w:tc>
      </w:tr>
      <w:tr w:rsidR="003F6694" w:rsidRPr="003F6694" w14:paraId="077A1825" w14:textId="77777777" w:rsidTr="00F07BCF">
        <w:tc>
          <w:tcPr>
            <w:tcW w:w="4902" w:type="dxa"/>
          </w:tcPr>
          <w:p w14:paraId="328DBA6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25</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Morfologia krwi pełna, z rozmazem (co 180 dni) </w:t>
            </w:r>
            <w:r w:rsidRPr="003F6694">
              <w:rPr>
                <w:rFonts w:ascii="Arial Narrow" w:eastAsia="Times New Roman" w:hAnsi="Arial Narrow" w:cs="Times New Roman"/>
                <w:sz w:val="20"/>
                <w:szCs w:val="24"/>
                <w:lang w:eastAsia="pl-PL"/>
              </w:rPr>
              <w:tab/>
            </w:r>
          </w:p>
        </w:tc>
        <w:tc>
          <w:tcPr>
            <w:tcW w:w="2368" w:type="dxa"/>
          </w:tcPr>
          <w:p w14:paraId="0234325F"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277D2827"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1A3C63CC" w14:textId="77777777" w:rsidTr="00F07BCF">
        <w:tc>
          <w:tcPr>
            <w:tcW w:w="4902" w:type="dxa"/>
          </w:tcPr>
          <w:p w14:paraId="71FD01D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r>
            <w:proofErr w:type="spellStart"/>
            <w:r w:rsidRPr="003F6694">
              <w:rPr>
                <w:rFonts w:ascii="Arial Narrow" w:eastAsia="Times New Roman" w:hAnsi="Arial Narrow" w:cs="Times New Roman"/>
                <w:sz w:val="20"/>
                <w:szCs w:val="20"/>
                <w:lang w:eastAsia="pl-PL"/>
              </w:rPr>
              <w:t>Chitotriozydaza</w:t>
            </w:r>
            <w:proofErr w:type="spellEnd"/>
            <w:r w:rsidRPr="003F6694">
              <w:rPr>
                <w:rFonts w:ascii="Arial Narrow" w:eastAsia="Times New Roman" w:hAnsi="Arial Narrow" w:cs="Times New Roman"/>
                <w:sz w:val="20"/>
                <w:szCs w:val="20"/>
                <w:lang w:eastAsia="pl-PL"/>
              </w:rPr>
              <w:t xml:space="preserve"> (co 180 dni) </w:t>
            </w:r>
            <w:r w:rsidRPr="003F6694">
              <w:rPr>
                <w:rFonts w:ascii="Arial Narrow" w:eastAsia="Times New Roman" w:hAnsi="Arial Narrow" w:cs="Times New Roman"/>
                <w:sz w:val="20"/>
                <w:szCs w:val="20"/>
                <w:lang w:eastAsia="pl-PL"/>
              </w:rPr>
              <w:tab/>
            </w:r>
          </w:p>
        </w:tc>
        <w:tc>
          <w:tcPr>
            <w:tcW w:w="2368" w:type="dxa"/>
          </w:tcPr>
          <w:p w14:paraId="123D142A"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4C3B4E6C"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2B539288" w14:textId="77777777" w:rsidTr="00F07BCF">
        <w:tc>
          <w:tcPr>
            <w:tcW w:w="4902" w:type="dxa"/>
          </w:tcPr>
          <w:p w14:paraId="19CD456E"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27. Układ krzepnięcia APTT, INR (co 180 dni)</w:t>
            </w:r>
          </w:p>
        </w:tc>
        <w:tc>
          <w:tcPr>
            <w:tcW w:w="2368" w:type="dxa"/>
          </w:tcPr>
          <w:p w14:paraId="72ED48E7"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1412ABC0"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3E52FC02" w14:textId="77777777" w:rsidTr="00F07BCF">
        <w:tc>
          <w:tcPr>
            <w:tcW w:w="4902" w:type="dxa"/>
          </w:tcPr>
          <w:p w14:paraId="40294492"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28. Oznaczenie poziomu </w:t>
            </w:r>
            <w:proofErr w:type="spellStart"/>
            <w:r w:rsidRPr="003F6694">
              <w:rPr>
                <w:rFonts w:ascii="Arial Narrow" w:eastAsia="Times New Roman" w:hAnsi="Arial Narrow" w:cs="Times New Roman"/>
                <w:sz w:val="20"/>
                <w:szCs w:val="24"/>
                <w:lang w:eastAsia="pl-PL"/>
              </w:rPr>
              <w:t>biomarkera</w:t>
            </w:r>
            <w:proofErr w:type="spellEnd"/>
            <w:r w:rsidRPr="003F6694">
              <w:rPr>
                <w:rFonts w:ascii="Arial Narrow" w:eastAsia="Times New Roman" w:hAnsi="Arial Narrow" w:cs="Times New Roman"/>
                <w:sz w:val="20"/>
                <w:szCs w:val="24"/>
                <w:lang w:eastAsia="pl-PL"/>
              </w:rPr>
              <w:t xml:space="preserve"> Lyso-GB1 (co 365 dni)</w:t>
            </w:r>
          </w:p>
        </w:tc>
        <w:tc>
          <w:tcPr>
            <w:tcW w:w="2368" w:type="dxa"/>
          </w:tcPr>
          <w:p w14:paraId="0A3874BA"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32E2B553"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6CA43843" w14:textId="77777777" w:rsidTr="00F07BCF">
        <w:tc>
          <w:tcPr>
            <w:tcW w:w="4902" w:type="dxa"/>
          </w:tcPr>
          <w:p w14:paraId="109A9DD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29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EKG (z oceną skorygowanego odstępu QT (</w:t>
            </w:r>
            <w:proofErr w:type="spellStart"/>
            <w:r w:rsidRPr="003F6694">
              <w:rPr>
                <w:rFonts w:ascii="Arial Narrow" w:eastAsia="Times New Roman" w:hAnsi="Arial Narrow" w:cs="Times New Roman"/>
                <w:sz w:val="20"/>
                <w:szCs w:val="24"/>
                <w:lang w:eastAsia="pl-PL"/>
              </w:rPr>
              <w:t>QTc</w:t>
            </w:r>
            <w:proofErr w:type="spellEnd"/>
            <w:r w:rsidRPr="003F6694">
              <w:rPr>
                <w:rFonts w:ascii="Arial Narrow" w:eastAsia="Times New Roman" w:hAnsi="Arial Narrow" w:cs="Times New Roman"/>
                <w:sz w:val="20"/>
                <w:szCs w:val="24"/>
                <w:lang w:eastAsia="pl-PL"/>
              </w:rPr>
              <w:t xml:space="preserve">) w przypadku leczenia </w:t>
            </w:r>
            <w:proofErr w:type="spellStart"/>
            <w:r w:rsidRPr="003F6694">
              <w:rPr>
                <w:rFonts w:ascii="Arial Narrow" w:eastAsia="Times New Roman" w:hAnsi="Arial Narrow" w:cs="Times New Roman"/>
                <w:sz w:val="20"/>
                <w:szCs w:val="24"/>
                <w:lang w:eastAsia="pl-PL"/>
              </w:rPr>
              <w:t>eliglustatem</w:t>
            </w:r>
            <w:proofErr w:type="spellEnd"/>
            <w:r w:rsidRPr="003F6694">
              <w:rPr>
                <w:rFonts w:ascii="Arial Narrow" w:eastAsia="Times New Roman" w:hAnsi="Arial Narrow" w:cs="Times New Roman"/>
                <w:sz w:val="20"/>
                <w:szCs w:val="24"/>
                <w:lang w:eastAsia="pl-PL"/>
              </w:rPr>
              <w:t>) (co 365 dni)</w:t>
            </w:r>
            <w:r w:rsidRPr="003F6694">
              <w:rPr>
                <w:rFonts w:ascii="Arial Narrow" w:eastAsia="Times New Roman" w:hAnsi="Arial Narrow" w:cs="Times New Roman"/>
                <w:sz w:val="20"/>
                <w:szCs w:val="24"/>
                <w:lang w:eastAsia="pl-PL"/>
              </w:rPr>
              <w:tab/>
            </w:r>
          </w:p>
        </w:tc>
        <w:tc>
          <w:tcPr>
            <w:tcW w:w="2368" w:type="dxa"/>
          </w:tcPr>
          <w:p w14:paraId="16A4FA2C"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521E3A02"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19D52A41" w14:textId="77777777" w:rsidTr="00F07BCF">
        <w:tc>
          <w:tcPr>
            <w:tcW w:w="4902" w:type="dxa"/>
          </w:tcPr>
          <w:p w14:paraId="730F64D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t>30</w:t>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Inne badania (jakie i kiedy wykonano)</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tc>
        <w:tc>
          <w:tcPr>
            <w:tcW w:w="2368" w:type="dxa"/>
          </w:tcPr>
          <w:p w14:paraId="309D5C4F"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1FEB1D71"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r w:rsidR="003F6694" w:rsidRPr="003F6694" w14:paraId="6791DBA3" w14:textId="77777777" w:rsidTr="00F07BCF">
        <w:tc>
          <w:tcPr>
            <w:tcW w:w="4902" w:type="dxa"/>
          </w:tcPr>
          <w:p w14:paraId="21C2CDEA"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t>31</w:t>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Ocena miana przeciwciał przeciwko </w:t>
            </w:r>
            <w:proofErr w:type="spellStart"/>
            <w:r w:rsidRPr="003F6694">
              <w:rPr>
                <w:rFonts w:ascii="Arial Narrow" w:eastAsia="Times New Roman" w:hAnsi="Arial Narrow" w:cs="Times New Roman"/>
                <w:sz w:val="20"/>
                <w:szCs w:val="24"/>
                <w:lang w:eastAsia="pl-PL"/>
              </w:rPr>
              <w:t>imiglucerazie</w:t>
            </w:r>
            <w:proofErr w:type="spellEnd"/>
            <w:r w:rsidRPr="003F6694">
              <w:rPr>
                <w:rFonts w:ascii="Arial Narrow" w:eastAsia="Times New Roman" w:hAnsi="Arial Narrow" w:cs="Times New Roman"/>
                <w:sz w:val="20"/>
                <w:szCs w:val="24"/>
                <w:lang w:eastAsia="pl-PL"/>
              </w:rPr>
              <w:t xml:space="preserve"> lub </w:t>
            </w:r>
            <w:proofErr w:type="spellStart"/>
            <w:r w:rsidRPr="003F6694">
              <w:rPr>
                <w:rFonts w:ascii="Arial Narrow" w:eastAsia="Times New Roman" w:hAnsi="Arial Narrow" w:cs="Times New Roman"/>
                <w:sz w:val="20"/>
                <w:szCs w:val="24"/>
                <w:lang w:eastAsia="pl-PL"/>
              </w:rPr>
              <w:t>welaglucerazie</w:t>
            </w:r>
            <w:proofErr w:type="spellEnd"/>
            <w:r w:rsidRPr="003F6694">
              <w:rPr>
                <w:rFonts w:ascii="Arial Narrow" w:eastAsia="Times New Roman" w:hAnsi="Arial Narrow" w:cs="Times New Roman"/>
                <w:sz w:val="20"/>
                <w:szCs w:val="24"/>
                <w:lang w:eastAsia="pl-PL"/>
              </w:rPr>
              <w:t xml:space="preserve"> – nie jest obligatoryjne (co 180 dni)*</w:t>
            </w:r>
          </w:p>
        </w:tc>
        <w:tc>
          <w:tcPr>
            <w:tcW w:w="2368" w:type="dxa"/>
          </w:tcPr>
          <w:p w14:paraId="49625CBA"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c>
          <w:tcPr>
            <w:tcW w:w="2369" w:type="dxa"/>
          </w:tcPr>
          <w:p w14:paraId="5D8C39CA" w14:textId="77777777" w:rsidR="003F6694" w:rsidRPr="003F6694" w:rsidRDefault="003F6694" w:rsidP="003F6694">
            <w:pPr>
              <w:spacing w:after="0" w:line="240" w:lineRule="auto"/>
              <w:jc w:val="center"/>
              <w:rPr>
                <w:rFonts w:ascii="Times New Roman" w:eastAsia="Batang" w:hAnsi="Times New Roman" w:cs="Times New Roman"/>
                <w:i/>
                <w:sz w:val="20"/>
                <w:szCs w:val="24"/>
                <w:lang w:eastAsia="pl-PL"/>
              </w:rPr>
            </w:pPr>
          </w:p>
        </w:tc>
      </w:tr>
    </w:tbl>
    <w:p w14:paraId="61A3F393" w14:textId="77777777" w:rsidR="003F6694" w:rsidRPr="003F6694" w:rsidRDefault="003F6694" w:rsidP="003F6694">
      <w:pPr>
        <w:tabs>
          <w:tab w:val="left" w:pos="426"/>
          <w:tab w:val="right" w:leader="underscore" w:pos="2381"/>
        </w:tabs>
        <w:autoSpaceDE w:val="0"/>
        <w:autoSpaceDN w:val="0"/>
        <w:adjustRightInd w:val="0"/>
        <w:spacing w:before="40" w:after="40" w:line="240" w:lineRule="auto"/>
        <w:ind w:left="709" w:right="113" w:hanging="709"/>
        <w:rPr>
          <w:rFonts w:ascii="Arial Narrow" w:eastAsia="Times New Roman" w:hAnsi="Arial Narrow" w:cs="Times New Roman"/>
          <w:i/>
          <w:sz w:val="20"/>
          <w:szCs w:val="24"/>
          <w:lang w:eastAsia="pl-PL"/>
        </w:rPr>
      </w:pPr>
      <w:r w:rsidRPr="003F6694">
        <w:rPr>
          <w:rFonts w:ascii="Arial Narrow" w:eastAsia="Times New Roman" w:hAnsi="Arial Narrow" w:cs="Times New Roman"/>
          <w:i/>
          <w:sz w:val="20"/>
          <w:szCs w:val="24"/>
          <w:lang w:eastAsia="pl-PL"/>
        </w:rPr>
        <w:tab/>
        <w:t>*</w:t>
      </w:r>
      <w:r w:rsidRPr="003F6694">
        <w:rPr>
          <w:rFonts w:ascii="Arial Narrow" w:eastAsia="Times New Roman" w:hAnsi="Arial Narrow" w:cs="Times New Roman"/>
          <w:i/>
          <w:sz w:val="20"/>
          <w:szCs w:val="24"/>
          <w:lang w:eastAsia="pl-PL"/>
        </w:rPr>
        <w:tab/>
        <w:t xml:space="preserve">decyzja o konieczności wykonania badania podejmowana jest przez Zespół Koordynacyjny ds. Chorób </w:t>
      </w:r>
      <w:proofErr w:type="spellStart"/>
      <w:r w:rsidRPr="003F6694">
        <w:rPr>
          <w:rFonts w:ascii="Arial Narrow" w:eastAsia="Times New Roman" w:hAnsi="Arial Narrow" w:cs="Times New Roman"/>
          <w:i/>
          <w:sz w:val="20"/>
          <w:szCs w:val="24"/>
          <w:lang w:eastAsia="pl-PL"/>
        </w:rPr>
        <w:t>Ultrarzadkich</w:t>
      </w:r>
      <w:proofErr w:type="spellEnd"/>
      <w:r w:rsidRPr="003F6694">
        <w:rPr>
          <w:rFonts w:ascii="Arial Narrow" w:eastAsia="Times New Roman" w:hAnsi="Arial Narrow" w:cs="Times New Roman"/>
          <w:i/>
          <w:sz w:val="20"/>
          <w:szCs w:val="24"/>
          <w:lang w:eastAsia="pl-PL"/>
        </w:rPr>
        <w:t xml:space="preserve"> </w:t>
      </w:r>
    </w:p>
    <w:p w14:paraId="69C435CD"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2750ECCA" w14:textId="77777777" w:rsidR="003F6694" w:rsidRPr="003F6694" w:rsidRDefault="003F6694" w:rsidP="003F6694">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3F6694">
        <w:rPr>
          <w:rFonts w:ascii="Arial" w:eastAsia="Batang" w:hAnsi="Arial" w:cs="Times New Roman"/>
          <w:b/>
          <w:lang w:eastAsia="pl-PL"/>
        </w:rPr>
        <w:t>(b)</w:t>
      </w:r>
      <w:r w:rsidRPr="003F6694">
        <w:rPr>
          <w:rFonts w:ascii="Arial" w:eastAsia="Batang" w:hAnsi="Arial" w:cs="Times New Roman"/>
          <w:b/>
          <w:lang w:eastAsia="pl-PL"/>
        </w:rPr>
        <w:tab/>
        <w:t>Wyniki innych badań i konsultacji:</w:t>
      </w:r>
    </w:p>
    <w:p w14:paraId="6698C9C3"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0E812984"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t>32</w:t>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Wynik i data konsultacji kardiologicznej (co 365 dni) (w uzasadnionych przypadkach)</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0C22611B"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DF40C7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33</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Badanie densytometryczne kości (DXA) lub  MRI kości długich (co 365 dni)</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368F3242"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E87DF9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34</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Wynik i data konsultacji ortopedycznej w uzasadnionych przypadkach (co 365 dni)</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2D98DCD3"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noProof/>
          <w:sz w:val="20"/>
          <w:szCs w:val="24"/>
          <w:lang w:eastAsia="pl-PL"/>
        </w:rPr>
        <w:tab/>
        <w:t>35</w:t>
      </w:r>
      <w:r w:rsidRPr="003F6694">
        <w:rPr>
          <w:rFonts w:ascii="Arial Narrow" w:eastAsia="Times New Roman" w:hAnsi="Arial Narrow" w:cs="Times New Roman"/>
          <w:sz w:val="20"/>
          <w:szCs w:val="24"/>
          <w:lang w:eastAsia="pl-PL"/>
        </w:rPr>
        <w:t xml:space="preserve">. </w:t>
      </w:r>
      <w:r w:rsidRPr="003F6694">
        <w:rPr>
          <w:rFonts w:ascii="Arial Narrow" w:eastAsia="Times New Roman" w:hAnsi="Arial Narrow" w:cs="Times New Roman"/>
          <w:sz w:val="20"/>
          <w:szCs w:val="24"/>
          <w:lang w:eastAsia="pl-PL"/>
        </w:rPr>
        <w:tab/>
        <w:t>Wynik i data konsultacji neurologicznej , EEG, MRI OUN w uzasadnionych przypadkach (co 365 dni)</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5C5C5CFF"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E689460"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36</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Spirometria u pacjentów &gt; 7 roku życia w uzasadnionych przypadkach (co 365 dni)</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6D111CBC"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44884DC9"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37</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Wynik i data USG jamy brzusznej z oceną wielkości  wątroby i śledziony – należy podać wymiary (co 180 dni)</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3C1CEAAA"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3C636302"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38</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USG układu sercowo-naczyniowego w przypadku nieprawidłowości w układzie sercowo-naczyniowym (co 365 dni)</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4BDA291B"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fldChar w:fldCharType="begin"/>
      </w:r>
      <w:r w:rsidRPr="003F6694">
        <w:rPr>
          <w:rFonts w:ascii="Arial Narrow" w:eastAsia="Times New Roman" w:hAnsi="Arial Narrow" w:cs="Times New Roman"/>
          <w:noProof/>
          <w:sz w:val="20"/>
          <w:szCs w:val="24"/>
          <w:lang w:eastAsia="pl-PL"/>
        </w:rPr>
        <w:instrText xml:space="preserve"> SEQ karta_ob \* ARABIC </w:instrText>
      </w:r>
      <w:r w:rsidRPr="003F6694">
        <w:rPr>
          <w:rFonts w:ascii="Arial Narrow" w:eastAsia="Times New Roman" w:hAnsi="Arial Narrow" w:cs="Times New Roman"/>
          <w:noProof/>
          <w:sz w:val="20"/>
          <w:szCs w:val="24"/>
          <w:lang w:eastAsia="pl-PL"/>
        </w:rPr>
        <w:fldChar w:fldCharType="separate"/>
      </w:r>
      <w:r w:rsidRPr="003F6694">
        <w:rPr>
          <w:rFonts w:ascii="Arial Narrow" w:eastAsia="Times New Roman" w:hAnsi="Arial Narrow" w:cs="Times New Roman"/>
          <w:noProof/>
          <w:sz w:val="20"/>
          <w:szCs w:val="24"/>
          <w:lang w:eastAsia="pl-PL"/>
        </w:rPr>
        <w:t>39</w:t>
      </w:r>
      <w:r w:rsidRPr="003F6694">
        <w:rPr>
          <w:rFonts w:ascii="Arial Narrow" w:eastAsia="Times New Roman" w:hAnsi="Arial Narrow" w:cs="Times New Roman"/>
          <w:noProof/>
          <w:sz w:val="20"/>
          <w:szCs w:val="24"/>
          <w:lang w:eastAsia="pl-PL"/>
        </w:rPr>
        <w:fldChar w:fldCharType="end"/>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RTG płuc (co 365 dni)</w:t>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0B67C16F"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t>40</w:t>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Ocena jakości życia SF 36 lub określona inną metodą (poza wynikiem należy podać rodzaj stosowanej metody) (opcjonalnie) (co 365 dni)</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267483E3" w14:textId="77777777" w:rsidR="003F6694" w:rsidRPr="003F6694" w:rsidRDefault="003F6694" w:rsidP="003F6694">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EF456A8"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noProof/>
          <w:sz w:val="20"/>
          <w:szCs w:val="24"/>
          <w:lang w:eastAsia="pl-PL"/>
        </w:rPr>
        <w:t>41</w:t>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Wyniki i daty innych badań i konsultacji </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p>
    <w:p w14:paraId="5EAD57E7"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noProof/>
          <w:sz w:val="20"/>
          <w:szCs w:val="24"/>
          <w:lang w:eastAsia="pl-PL"/>
        </w:rPr>
        <w:t>42</w:t>
      </w:r>
      <w:r w:rsidRPr="003F6694">
        <w:rPr>
          <w:rFonts w:ascii="Arial Narrow" w:eastAsia="Times New Roman" w:hAnsi="Arial Narrow" w:cs="Times New Roman"/>
          <w:sz w:val="20"/>
          <w:szCs w:val="24"/>
          <w:lang w:eastAsia="pl-PL"/>
        </w:rPr>
        <w:t>.</w:t>
      </w:r>
      <w:r w:rsidRPr="003F6694">
        <w:rPr>
          <w:rFonts w:ascii="Arial Narrow" w:eastAsia="Times New Roman" w:hAnsi="Arial Narrow" w:cs="Times New Roman"/>
          <w:sz w:val="20"/>
          <w:szCs w:val="24"/>
          <w:lang w:eastAsia="pl-PL"/>
        </w:rPr>
        <w:tab/>
        <w:t xml:space="preserve">       Informacje dotyczące zmiany leku na podstawie kryteriów opisanych w aktualnie obowiązującym programie lekowym – należy wskazać kryterium zmiany leku zgodne z opisem programu lekowego, datę zmiany leku, dawkę leku oraz podać istotne informacje dot. zmiany leku </w:t>
      </w:r>
      <w:r w:rsidRPr="003F6694">
        <w:rPr>
          <w:rFonts w:ascii="Arial Narrow" w:eastAsia="Times New Roman" w:hAnsi="Arial Narrow" w:cs="Times New Roman"/>
          <w:sz w:val="20"/>
          <w:szCs w:val="24"/>
          <w:lang w:eastAsia="pl-PL"/>
        </w:rPr>
        <w:tab/>
        <w:t xml:space="preserve"> </w:t>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br/>
      </w:r>
      <w:r w:rsidRPr="003F6694">
        <w:rPr>
          <w:rFonts w:ascii="Arial Narrow" w:eastAsia="Times New Roman" w:hAnsi="Arial Narrow" w:cs="Times New Roman"/>
          <w:sz w:val="20"/>
          <w:szCs w:val="24"/>
          <w:lang w:eastAsia="pl-PL"/>
        </w:rPr>
        <w:tab/>
      </w:r>
      <w:r w:rsidRPr="003F6694">
        <w:rPr>
          <w:rFonts w:ascii="Arial Narrow" w:eastAsia="Times New Roman" w:hAnsi="Arial Narrow" w:cs="Times New Roman"/>
          <w:sz w:val="20"/>
          <w:szCs w:val="24"/>
          <w:lang w:eastAsia="pl-PL"/>
        </w:rPr>
        <w:br/>
      </w:r>
    </w:p>
    <w:p w14:paraId="3B120FD6"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7230"/>
      </w:tblGrid>
      <w:tr w:rsidR="003F6694" w:rsidRPr="003F6694" w14:paraId="0AE25F76" w14:textId="77777777" w:rsidTr="00F07BCF">
        <w:tc>
          <w:tcPr>
            <w:tcW w:w="9639" w:type="dxa"/>
            <w:gridSpan w:val="2"/>
          </w:tcPr>
          <w:p w14:paraId="3EF65331" w14:textId="77777777" w:rsidR="003F6694" w:rsidRPr="003F6694" w:rsidRDefault="003F6694" w:rsidP="003F6694">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ab/>
              <w:t xml:space="preserve">Imię i nazwisko lekarza: </w:t>
            </w:r>
            <w:r w:rsidRPr="003F6694">
              <w:rPr>
                <w:rFonts w:ascii="Arial Narrow" w:eastAsia="Times New Roman" w:hAnsi="Arial Narrow" w:cs="Times New Roman"/>
                <w:sz w:val="20"/>
                <w:szCs w:val="24"/>
                <w:lang w:eastAsia="pl-PL"/>
              </w:rPr>
              <w:tab/>
            </w:r>
          </w:p>
        </w:tc>
      </w:tr>
      <w:tr w:rsidR="003F6694" w:rsidRPr="003F6694" w14:paraId="21873E52" w14:textId="77777777" w:rsidTr="00F07BCF">
        <w:tc>
          <w:tcPr>
            <w:tcW w:w="2409" w:type="dxa"/>
          </w:tcPr>
          <w:p w14:paraId="2974F17C"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0660DDB2"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w:t>
            </w:r>
            <w:r w:rsidRPr="003F6694">
              <w:rPr>
                <w:rFonts w:ascii="Arial Narrow" w:eastAsia="Times New Roman" w:hAnsi="Arial Narrow" w:cs="Times New Roman"/>
                <w:sz w:val="20"/>
                <w:szCs w:val="24"/>
                <w:lang w:eastAsia="pl-PL"/>
              </w:rPr>
              <w:tab/>
            </w:r>
          </w:p>
        </w:tc>
        <w:tc>
          <w:tcPr>
            <w:tcW w:w="7230" w:type="dxa"/>
          </w:tcPr>
          <w:p w14:paraId="4D259941"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t xml:space="preserve">nadruk lub pieczątka zawierające </w:t>
            </w:r>
            <w:r w:rsidRPr="003F6694">
              <w:rPr>
                <w:rFonts w:ascii="Times New Roman" w:eastAsia="Times New Roman" w:hAnsi="Times New Roman" w:cs="Times New Roman"/>
                <w:i/>
                <w:sz w:val="18"/>
                <w:szCs w:val="24"/>
                <w:lang w:eastAsia="pl-PL"/>
              </w:rPr>
              <w:br/>
              <w:t>imię i nazwisko lekarza, numer prawa wykonywania zawodu oraz jego podpis:</w:t>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p>
          <w:p w14:paraId="3675372B"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49D23D52"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t>____________________________</w:t>
            </w:r>
          </w:p>
        </w:tc>
      </w:tr>
      <w:tr w:rsidR="003F6694" w:rsidRPr="003F6694" w14:paraId="7072AC03" w14:textId="77777777" w:rsidTr="00F07BCF">
        <w:tc>
          <w:tcPr>
            <w:tcW w:w="2409" w:type="dxa"/>
          </w:tcPr>
          <w:p w14:paraId="5C6E86DC"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w:t>
            </w:r>
            <w:r w:rsidRPr="003F6694">
              <w:rPr>
                <w:rFonts w:ascii="Arial Narrow" w:eastAsia="Times New Roman" w:hAnsi="Arial Narrow" w:cs="Times New Roman"/>
                <w:sz w:val="20"/>
                <w:szCs w:val="24"/>
                <w:lang w:eastAsia="pl-PL"/>
              </w:rPr>
              <w:tab/>
            </w:r>
          </w:p>
        </w:tc>
        <w:tc>
          <w:tcPr>
            <w:tcW w:w="7230" w:type="dxa"/>
          </w:tcPr>
          <w:p w14:paraId="1738932C"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3F6694">
              <w:rPr>
                <w:rFonts w:ascii="Times New Roman" w:eastAsia="Times New Roman" w:hAnsi="Times New Roman" w:cs="Times New Roman"/>
                <w:i/>
                <w:sz w:val="18"/>
                <w:szCs w:val="24"/>
                <w:lang w:eastAsia="pl-PL"/>
              </w:rPr>
              <w:t xml:space="preserve">nadruk lub pieczątka zawierające </w:t>
            </w:r>
            <w:r w:rsidRPr="003F6694">
              <w:rPr>
                <w:rFonts w:ascii="Times New Roman" w:eastAsia="Times New Roman" w:hAnsi="Times New Roman" w:cs="Times New Roman"/>
                <w:i/>
                <w:sz w:val="18"/>
                <w:szCs w:val="24"/>
                <w:lang w:eastAsia="pl-PL"/>
              </w:rPr>
              <w:br/>
              <w:t>imię i nazwisko kierownika jednostki oraz jego podpis</w:t>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r w:rsidRPr="003F6694">
              <w:rPr>
                <w:rFonts w:ascii="Times New Roman" w:eastAsia="Times New Roman" w:hAnsi="Times New Roman" w:cs="Times New Roman"/>
                <w:i/>
                <w:sz w:val="18"/>
                <w:szCs w:val="24"/>
                <w:lang w:eastAsia="pl-PL"/>
              </w:rPr>
              <w:br/>
            </w:r>
          </w:p>
        </w:tc>
      </w:tr>
    </w:tbl>
    <w:p w14:paraId="7A3DF5A8" w14:textId="77777777" w:rsidR="003F6694" w:rsidRPr="003F6694" w:rsidRDefault="003F6694" w:rsidP="003F6694">
      <w:pPr>
        <w:keepNext/>
        <w:tabs>
          <w:tab w:val="num" w:pos="6751"/>
        </w:tabs>
        <w:spacing w:before="240" w:after="120" w:line="240" w:lineRule="auto"/>
        <w:outlineLvl w:val="1"/>
        <w:rPr>
          <w:rFonts w:ascii="Times New Roman" w:eastAsia="Times New Roman" w:hAnsi="Times New Roman" w:cs="Times New Roman"/>
          <w:b/>
          <w:bCs/>
          <w:sz w:val="24"/>
          <w:szCs w:val="24"/>
        </w:rPr>
        <w:sectPr w:rsidR="003F6694" w:rsidRPr="003F6694" w:rsidSect="004C5498">
          <w:footerReference w:type="even" r:id="rId5"/>
          <w:footerReference w:type="default" r:id="rId6"/>
          <w:pgSz w:w="11907" w:h="16840" w:code="9"/>
          <w:pgMar w:top="1247" w:right="1134" w:bottom="1134" w:left="1134" w:header="709" w:footer="709" w:gutter="0"/>
          <w:pgNumType w:start="1"/>
          <w:cols w:space="708"/>
        </w:sectPr>
      </w:pPr>
    </w:p>
    <w:p w14:paraId="360636ED" w14:textId="77777777" w:rsidR="003F6694" w:rsidRPr="003F6694" w:rsidRDefault="003F6694" w:rsidP="003F6694">
      <w:pPr>
        <w:keepNext/>
        <w:spacing w:before="240" w:after="60" w:line="240" w:lineRule="auto"/>
        <w:ind w:left="709" w:hanging="709"/>
        <w:outlineLvl w:val="0"/>
        <w:rPr>
          <w:rFonts w:ascii="Arial Narrow" w:eastAsia="Times New Roman" w:hAnsi="Arial Narrow" w:cs="Arial"/>
          <w:b/>
          <w:bCs/>
          <w:caps/>
          <w:kern w:val="32"/>
          <w:sz w:val="24"/>
          <w:szCs w:val="32"/>
        </w:rPr>
      </w:pPr>
      <w:r w:rsidRPr="003F6694">
        <w:rPr>
          <w:rFonts w:ascii="Arial Narrow" w:eastAsia="Times New Roman" w:hAnsi="Arial Narrow" w:cs="Arial"/>
          <w:b/>
          <w:bCs/>
          <w:caps/>
          <w:kern w:val="32"/>
          <w:sz w:val="24"/>
          <w:szCs w:val="32"/>
        </w:rPr>
        <w:t>II C.</w:t>
      </w:r>
      <w:r w:rsidRPr="003F6694">
        <w:rPr>
          <w:rFonts w:ascii="Arial Narrow" w:eastAsia="Times New Roman" w:hAnsi="Arial Narrow" w:cs="Arial"/>
          <w:b/>
          <w:bCs/>
          <w:caps/>
          <w:kern w:val="32"/>
          <w:sz w:val="24"/>
          <w:szCs w:val="32"/>
        </w:rPr>
        <w:tab/>
        <w:t>Załącznik do wniosku o zakwalifikowanie pacjenta do leczenia w programie Leczenie PACJENTÓW Z choroba Gauchera typu I oraz typu III</w:t>
      </w:r>
    </w:p>
    <w:p w14:paraId="2775F68B" w14:textId="77777777" w:rsidR="003F6694" w:rsidRPr="003F6694" w:rsidRDefault="003F6694" w:rsidP="003F6694">
      <w:pPr>
        <w:autoSpaceDE w:val="0"/>
        <w:autoSpaceDN w:val="0"/>
        <w:adjustRightInd w:val="0"/>
        <w:spacing w:before="120" w:after="0" w:line="360" w:lineRule="auto"/>
        <w:jc w:val="both"/>
        <w:rPr>
          <w:rFonts w:ascii="Arial Narrow" w:eastAsia="Times New Roman" w:hAnsi="Arial Narrow" w:cs="Times New Roman"/>
          <w:sz w:val="24"/>
          <w:szCs w:val="24"/>
          <w:lang w:eastAsia="pl-PL"/>
        </w:rPr>
      </w:pPr>
    </w:p>
    <w:p w14:paraId="7380012B" w14:textId="77777777" w:rsidR="003F6694" w:rsidRPr="003F6694" w:rsidRDefault="003F6694" w:rsidP="003F6694">
      <w:pPr>
        <w:spacing w:before="120" w:after="120" w:line="240" w:lineRule="auto"/>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Oświadczam, że zapoznałem się/zapoznałam się z:</w:t>
      </w:r>
    </w:p>
    <w:p w14:paraId="10B9C430" w14:textId="77777777" w:rsidR="003F6694" w:rsidRPr="003F6694" w:rsidRDefault="003F6694" w:rsidP="003F6694">
      <w:pPr>
        <w:spacing w:before="120" w:after="120" w:line="240" w:lineRule="auto"/>
        <w:ind w:firstLine="227"/>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1) informacją dotyczącą zasad przetwarzania danych osobowych przez Narodowy Fundusz Zdrowia (zwany NFZ) w zakresie systemu monitorowania programów lekowych, o którym mowa w art. 188c oraz przetwarzania i ochrony danych, o której mowa w dziale VIII ustawy z dnia 27 sierpnia 2004 r. o świadczeniach opieki zdrowotnej finansowanych ze środków publicznych,</w:t>
      </w:r>
    </w:p>
    <w:p w14:paraId="41A818C3" w14:textId="77777777" w:rsidR="003F6694" w:rsidRPr="003F6694" w:rsidRDefault="003F6694" w:rsidP="003F6694">
      <w:pPr>
        <w:spacing w:before="120" w:after="120" w:line="240" w:lineRule="auto"/>
        <w:ind w:firstLine="227"/>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2) poniższą informacją dotyczącą przetwarzania danych osobowych przez NFZ w zakresie realizacji zadań statutowych i obowiązków ustawowych:</w:t>
      </w:r>
    </w:p>
    <w:p w14:paraId="68CADAF0" w14:textId="77777777" w:rsidR="003F6694" w:rsidRPr="003F6694" w:rsidRDefault="003F6694" w:rsidP="003F6694">
      <w:pPr>
        <w:spacing w:before="120" w:after="120" w:line="240" w:lineRule="auto"/>
        <w:ind w:firstLine="227"/>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 administratorem Pani/Pana danych osobowych jest Narodowy Fundusz Zdrowia z siedzibą w Warszawie, ul. Rakowiecka 26/30, 02-528 Warszawa,</w:t>
      </w:r>
    </w:p>
    <w:p w14:paraId="493E0AD2" w14:textId="77777777" w:rsidR="003F6694" w:rsidRPr="003F6694" w:rsidRDefault="003F6694" w:rsidP="003F6694">
      <w:pPr>
        <w:spacing w:before="120" w:after="120" w:line="240" w:lineRule="auto"/>
        <w:ind w:firstLine="227"/>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 Pani/Pana dane osobowe będą przetwarzane w celu realizacji zadań statutowych i obowiązków ustawowych Narodowego Funduszu Zdrowia w szczególności wskazanych w ustawie z dnia 27 sierpnia 2004 r. o świadczeniach opieki zdrowotnej finansowanych ze środków publicznych,</w:t>
      </w:r>
    </w:p>
    <w:p w14:paraId="6C31E7C3" w14:textId="77777777" w:rsidR="003F6694" w:rsidRPr="003F6694" w:rsidRDefault="003F6694" w:rsidP="003F6694">
      <w:pPr>
        <w:spacing w:before="120" w:after="120" w:line="240" w:lineRule="auto"/>
        <w:ind w:firstLine="227"/>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 w odniesieniu do danych przetwarzanych przez NFZ, Pani/Panu przysługuje prawo do: dostępu do treści swoich danych osobowych; sprostowania danych osobowych; usunięcia danych osobowych (o ile w danym przypadku przysługuje); ograniczenia przetwarzania danych osobowych; wniesienia sprzeciwu wobec przetwarzania danych osobowych (o ile w danym przypadku przysługuje); cofnięcia zgody w dowolnym momencie bez wpływu na zgodność z prawem przetwarzania (jeżeli przetwarzanie odbywa się na podstawie zgody), którego dokonano na podstawie zgody przed jej cofnięciem; wniesienia skargi do Prezesa Urzędu Ochrony Danych Osobowych.</w:t>
      </w:r>
    </w:p>
    <w:p w14:paraId="51951D00" w14:textId="77777777" w:rsidR="003F6694" w:rsidRPr="003F6694" w:rsidRDefault="003F6694" w:rsidP="003F6694">
      <w:pPr>
        <w:spacing w:before="120" w:after="120" w:line="240" w:lineRule="auto"/>
        <w:jc w:val="both"/>
        <w:rPr>
          <w:rFonts w:ascii="Arial Narrow" w:eastAsia="Times New Roman" w:hAnsi="Arial Narrow" w:cs="Times New Roman"/>
          <w:color w:val="000000"/>
          <w:sz w:val="20"/>
          <w:szCs w:val="20"/>
          <w:u w:color="000000"/>
        </w:rPr>
      </w:pPr>
      <w:r w:rsidRPr="003F6694">
        <w:rPr>
          <w:rFonts w:ascii="Arial Narrow" w:eastAsia="Times New Roman" w:hAnsi="Arial Narrow" w:cs="Times New Roman"/>
          <w:color w:val="000000"/>
          <w:sz w:val="20"/>
          <w:szCs w:val="20"/>
          <w:u w:color="000000"/>
        </w:rPr>
        <w:t xml:space="preserve">Każdy wniosek dotyczący realizacji z w/w praw zostanie rozpatrzony zgodnie z RODO. </w:t>
      </w:r>
    </w:p>
    <w:p w14:paraId="608657E6" w14:textId="77777777" w:rsidR="003F6694" w:rsidRPr="003F6694" w:rsidRDefault="003F6694" w:rsidP="003F6694">
      <w:pPr>
        <w:overflowPunct w:val="0"/>
        <w:autoSpaceDE w:val="0"/>
        <w:autoSpaceDN w:val="0"/>
        <w:adjustRightInd w:val="0"/>
        <w:spacing w:before="120" w:after="0" w:line="312" w:lineRule="auto"/>
        <w:jc w:val="both"/>
        <w:textAlignment w:val="baseline"/>
        <w:rPr>
          <w:rFonts w:ascii="Arial Narrow" w:eastAsia="Times New Roman" w:hAnsi="Arial Narrow" w:cs="Times New Roman"/>
          <w:sz w:val="20"/>
          <w:szCs w:val="20"/>
          <w:lang w:eastAsia="pl-PL"/>
        </w:rPr>
      </w:pPr>
      <w:r w:rsidRPr="003F6694">
        <w:rPr>
          <w:rFonts w:ascii="Arial Narrow" w:eastAsia="Times New Roman" w:hAnsi="Arial Narrow" w:cs="Times New Roman"/>
          <w:color w:val="000000"/>
          <w:sz w:val="20"/>
          <w:szCs w:val="20"/>
          <w:u w:color="000000"/>
          <w:lang w:eastAsia="pl-PL"/>
        </w:rPr>
        <w:t>Pozostałe informacje dotyczące przetwarzania danych osobowych przez NFZ, dostępne są na stronie internetowej: www.nfz.gov.pl/bip/informacja-ado-nfz/</w:t>
      </w:r>
    </w:p>
    <w:p w14:paraId="1CE6F6A9" w14:textId="77777777" w:rsidR="003F6694" w:rsidRPr="003F6694" w:rsidRDefault="003F6694" w:rsidP="003F6694">
      <w:pPr>
        <w:overflowPunct w:val="0"/>
        <w:autoSpaceDE w:val="0"/>
        <w:autoSpaceDN w:val="0"/>
        <w:adjustRightInd w:val="0"/>
        <w:spacing w:before="120" w:after="0" w:line="312" w:lineRule="auto"/>
        <w:ind w:firstLine="426"/>
        <w:jc w:val="both"/>
        <w:textAlignment w:val="baseline"/>
        <w:rPr>
          <w:rFonts w:ascii="Arial Narrow" w:eastAsia="Times New Roman" w:hAnsi="Arial Narrow" w:cs="Times New Roman"/>
          <w:sz w:val="20"/>
          <w:szCs w:val="20"/>
          <w:lang w:eastAsia="pl-PL"/>
        </w:rPr>
      </w:pPr>
      <w:r w:rsidRPr="003F6694">
        <w:rPr>
          <w:rFonts w:ascii="Arial Narrow" w:eastAsia="Times New Roman" w:hAnsi="Arial Narrow" w:cs="Times New Roman"/>
          <w:sz w:val="20"/>
          <w:szCs w:val="20"/>
          <w:lang w:eastAsia="pl-PL"/>
        </w:rPr>
        <w:t xml:space="preserve">Zostałam(em) poinformowana(y) o istocie choroby, możliwości wystąpienia objawów niepożądanych i powikłań zastosowanej terapii oraz o możliwości zaprzestania terapii. </w:t>
      </w:r>
    </w:p>
    <w:p w14:paraId="63917EA5" w14:textId="77777777" w:rsidR="003F6694" w:rsidRPr="003F6694" w:rsidRDefault="003F6694" w:rsidP="003F6694">
      <w:pPr>
        <w:overflowPunct w:val="0"/>
        <w:autoSpaceDE w:val="0"/>
        <w:autoSpaceDN w:val="0"/>
        <w:adjustRightInd w:val="0"/>
        <w:spacing w:before="120" w:after="0" w:line="312" w:lineRule="auto"/>
        <w:ind w:firstLine="426"/>
        <w:jc w:val="both"/>
        <w:textAlignment w:val="baseline"/>
        <w:rPr>
          <w:rFonts w:ascii="Arial Narrow" w:eastAsia="Times New Roman" w:hAnsi="Arial Narrow" w:cs="Times New Roman"/>
          <w:sz w:val="20"/>
          <w:szCs w:val="20"/>
          <w:lang w:eastAsia="pl-PL"/>
        </w:rPr>
      </w:pPr>
      <w:r w:rsidRPr="003F6694">
        <w:rPr>
          <w:rFonts w:ascii="Arial Narrow" w:eastAsia="Times New Roman" w:hAnsi="Arial Narrow" w:cs="Times New Roman"/>
          <w:sz w:val="20"/>
          <w:szCs w:val="20"/>
          <w:lang w:eastAsia="pl-PL"/>
        </w:rPr>
        <w:t>Mając powyższe na uwadze, wyrażam zgodę na oraz zobowiązuję się do przyjmowania leku zgodnie z zaleceniami lekarskimi, oraz stawienia się na badania kontrolne w wyznaczonych terminach.</w:t>
      </w:r>
    </w:p>
    <w:p w14:paraId="5FB46432" w14:textId="77777777" w:rsidR="003F6694" w:rsidRPr="003F6694" w:rsidRDefault="003F6694" w:rsidP="003F6694">
      <w:pPr>
        <w:autoSpaceDE w:val="0"/>
        <w:autoSpaceDN w:val="0"/>
        <w:adjustRightInd w:val="0"/>
        <w:spacing w:before="120" w:after="0" w:line="360" w:lineRule="auto"/>
        <w:jc w:val="both"/>
        <w:rPr>
          <w:rFonts w:ascii="Arial Narrow" w:eastAsia="Times New Roman" w:hAnsi="Arial Narrow" w:cs="Times New Roman"/>
          <w:sz w:val="24"/>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2410"/>
        <w:gridCol w:w="2410"/>
        <w:gridCol w:w="2410"/>
      </w:tblGrid>
      <w:tr w:rsidR="003F6694" w:rsidRPr="003F6694" w14:paraId="06B84729" w14:textId="77777777" w:rsidTr="00F07BCF">
        <w:tc>
          <w:tcPr>
            <w:tcW w:w="2409" w:type="dxa"/>
          </w:tcPr>
          <w:p w14:paraId="2674AD5B"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652B31B5"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w:t>
            </w:r>
            <w:r w:rsidRPr="003F6694">
              <w:rPr>
                <w:rFonts w:ascii="Arial Narrow" w:eastAsia="Times New Roman" w:hAnsi="Arial Narrow" w:cs="Times New Roman"/>
                <w:sz w:val="20"/>
                <w:szCs w:val="24"/>
                <w:lang w:eastAsia="pl-PL"/>
              </w:rPr>
              <w:tab/>
            </w:r>
          </w:p>
        </w:tc>
        <w:tc>
          <w:tcPr>
            <w:tcW w:w="7230" w:type="dxa"/>
            <w:gridSpan w:val="3"/>
          </w:tcPr>
          <w:p w14:paraId="451EC8B1"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3F6694">
              <w:rPr>
                <w:rFonts w:ascii="Arial Narrow" w:eastAsia="Times New Roman" w:hAnsi="Arial Narrow" w:cs="Times New Roman"/>
                <w:i/>
                <w:sz w:val="18"/>
                <w:szCs w:val="24"/>
                <w:lang w:eastAsia="pl-PL"/>
              </w:rPr>
              <w:br/>
            </w:r>
            <w:r w:rsidRPr="003F6694">
              <w:rPr>
                <w:rFonts w:ascii="Arial Narrow" w:eastAsia="Times New Roman" w:hAnsi="Arial Narrow" w:cs="Times New Roman"/>
                <w:i/>
                <w:sz w:val="18"/>
                <w:szCs w:val="24"/>
                <w:lang w:eastAsia="pl-PL"/>
              </w:rPr>
              <w:tab/>
            </w:r>
          </w:p>
          <w:p w14:paraId="49060345"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3F6694">
              <w:rPr>
                <w:rFonts w:ascii="Arial Narrow" w:eastAsia="Times New Roman" w:hAnsi="Arial Narrow" w:cs="Times New Roman"/>
                <w:i/>
                <w:sz w:val="18"/>
                <w:szCs w:val="24"/>
                <w:lang w:eastAsia="pl-PL"/>
              </w:rPr>
              <w:t>Podpis pacjenta (w przypadku dziecka podpis rodziców lub opiekuna)</w:t>
            </w:r>
          </w:p>
        </w:tc>
      </w:tr>
      <w:tr w:rsidR="003F6694" w:rsidRPr="003F6694" w14:paraId="4BEF13A1" w14:textId="77777777" w:rsidTr="00F07BCF">
        <w:tc>
          <w:tcPr>
            <w:tcW w:w="2409" w:type="dxa"/>
          </w:tcPr>
          <w:p w14:paraId="668EA23F"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08F32721"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7330C11A" w14:textId="77777777" w:rsidR="003F6694" w:rsidRPr="003F6694" w:rsidRDefault="003F6694" w:rsidP="003F6694">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3F6694">
              <w:rPr>
                <w:rFonts w:ascii="Arial Narrow" w:eastAsia="Times New Roman" w:hAnsi="Arial Narrow" w:cs="Times New Roman"/>
                <w:sz w:val="20"/>
                <w:szCs w:val="24"/>
                <w:lang w:eastAsia="pl-PL"/>
              </w:rPr>
              <w:t xml:space="preserve">Data </w:t>
            </w:r>
            <w:r w:rsidRPr="003F6694">
              <w:rPr>
                <w:rFonts w:ascii="Arial Narrow" w:eastAsia="Times New Roman" w:hAnsi="Arial Narrow" w:cs="Times New Roman"/>
                <w:sz w:val="20"/>
                <w:szCs w:val="24"/>
                <w:lang w:eastAsia="pl-PL"/>
              </w:rPr>
              <w:tab/>
            </w:r>
          </w:p>
        </w:tc>
        <w:tc>
          <w:tcPr>
            <w:tcW w:w="7230" w:type="dxa"/>
            <w:gridSpan w:val="3"/>
          </w:tcPr>
          <w:p w14:paraId="306CF16A"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5E7649CB"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7AF9EC3A"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3F6694">
              <w:rPr>
                <w:rFonts w:ascii="Arial Narrow" w:eastAsia="Times New Roman" w:hAnsi="Arial Narrow" w:cs="Times New Roman"/>
                <w:i/>
                <w:sz w:val="18"/>
                <w:szCs w:val="24"/>
                <w:lang w:eastAsia="pl-PL"/>
              </w:rPr>
              <w:br/>
            </w:r>
            <w:r w:rsidRPr="003F6694">
              <w:rPr>
                <w:rFonts w:ascii="Arial Narrow" w:eastAsia="Times New Roman" w:hAnsi="Arial Narrow" w:cs="Times New Roman"/>
                <w:i/>
                <w:sz w:val="18"/>
                <w:szCs w:val="24"/>
                <w:lang w:eastAsia="pl-PL"/>
              </w:rPr>
              <w:tab/>
            </w:r>
          </w:p>
          <w:p w14:paraId="60E85418" w14:textId="77777777" w:rsidR="003F6694" w:rsidRPr="003F6694" w:rsidRDefault="003F6694" w:rsidP="003F6694">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3F6694">
              <w:rPr>
                <w:rFonts w:ascii="Arial Narrow" w:eastAsia="Times New Roman" w:hAnsi="Arial Narrow" w:cs="Times New Roman"/>
                <w:i/>
                <w:sz w:val="18"/>
                <w:szCs w:val="24"/>
                <w:lang w:eastAsia="pl-PL"/>
              </w:rPr>
              <w:t>Podpis lekarza</w:t>
            </w:r>
          </w:p>
        </w:tc>
      </w:tr>
      <w:tr w:rsidR="003F6694" w:rsidRPr="003F6694" w14:paraId="45D6A32A" w14:textId="77777777" w:rsidTr="00F07BCF">
        <w:tc>
          <w:tcPr>
            <w:tcW w:w="2409" w:type="dxa"/>
          </w:tcPr>
          <w:p w14:paraId="2DD0EB72" w14:textId="77777777" w:rsidR="003F6694" w:rsidRPr="003F6694" w:rsidRDefault="003F6694" w:rsidP="003F6694">
            <w:pPr>
              <w:spacing w:after="0" w:line="240" w:lineRule="auto"/>
              <w:jc w:val="center"/>
              <w:rPr>
                <w:rFonts w:ascii="Arial Narrow" w:eastAsia="Batang" w:hAnsi="Arial Narrow" w:cs="Times New Roman"/>
                <w:i/>
                <w:sz w:val="20"/>
                <w:szCs w:val="24"/>
                <w:lang w:eastAsia="pl-PL"/>
              </w:rPr>
            </w:pPr>
          </w:p>
        </w:tc>
        <w:tc>
          <w:tcPr>
            <w:tcW w:w="2410" w:type="dxa"/>
          </w:tcPr>
          <w:p w14:paraId="42E533BB" w14:textId="77777777" w:rsidR="003F6694" w:rsidRPr="003F6694" w:rsidRDefault="003F6694" w:rsidP="003F6694">
            <w:pPr>
              <w:spacing w:after="0" w:line="240" w:lineRule="auto"/>
              <w:jc w:val="center"/>
              <w:rPr>
                <w:rFonts w:ascii="Arial Narrow" w:eastAsia="Batang" w:hAnsi="Arial Narrow" w:cs="Times New Roman"/>
                <w:i/>
                <w:sz w:val="20"/>
                <w:szCs w:val="24"/>
                <w:lang w:eastAsia="pl-PL"/>
              </w:rPr>
            </w:pPr>
          </w:p>
        </w:tc>
        <w:tc>
          <w:tcPr>
            <w:tcW w:w="2410" w:type="dxa"/>
          </w:tcPr>
          <w:p w14:paraId="6DFE5310" w14:textId="77777777" w:rsidR="003F6694" w:rsidRPr="003F6694" w:rsidRDefault="003F6694" w:rsidP="003F6694">
            <w:pPr>
              <w:spacing w:after="0" w:line="240" w:lineRule="auto"/>
              <w:jc w:val="center"/>
              <w:rPr>
                <w:rFonts w:ascii="Arial Narrow" w:eastAsia="Batang" w:hAnsi="Arial Narrow" w:cs="Times New Roman"/>
                <w:i/>
                <w:sz w:val="20"/>
                <w:szCs w:val="24"/>
                <w:lang w:eastAsia="pl-PL"/>
              </w:rPr>
            </w:pPr>
          </w:p>
        </w:tc>
        <w:tc>
          <w:tcPr>
            <w:tcW w:w="2410" w:type="dxa"/>
          </w:tcPr>
          <w:p w14:paraId="50C58D9D" w14:textId="77777777" w:rsidR="003F6694" w:rsidRPr="003F6694" w:rsidRDefault="003F6694" w:rsidP="003F6694">
            <w:pPr>
              <w:spacing w:after="0" w:line="240" w:lineRule="auto"/>
              <w:jc w:val="center"/>
              <w:rPr>
                <w:rFonts w:ascii="Arial Narrow" w:eastAsia="Batang" w:hAnsi="Arial Narrow" w:cs="Times New Roman"/>
                <w:i/>
                <w:sz w:val="20"/>
                <w:szCs w:val="24"/>
                <w:lang w:eastAsia="pl-PL"/>
              </w:rPr>
            </w:pPr>
          </w:p>
        </w:tc>
      </w:tr>
    </w:tbl>
    <w:p w14:paraId="563E6802" w14:textId="77777777" w:rsidR="003F6694" w:rsidRPr="003F6694" w:rsidRDefault="003F6694" w:rsidP="003F6694">
      <w:pPr>
        <w:tabs>
          <w:tab w:val="center" w:pos="4536"/>
          <w:tab w:val="right" w:pos="9072"/>
        </w:tabs>
        <w:spacing w:after="0" w:line="240" w:lineRule="auto"/>
        <w:jc w:val="both"/>
        <w:rPr>
          <w:rFonts w:ascii="Arial Narrow" w:eastAsia="Times New Roman" w:hAnsi="Arial Narrow" w:cs="Times New Roman"/>
          <w:i/>
        </w:rPr>
      </w:pPr>
    </w:p>
    <w:p w14:paraId="33290831" w14:textId="77777777" w:rsidR="003F6694" w:rsidRPr="003F6694" w:rsidRDefault="003F6694" w:rsidP="003F6694">
      <w:pPr>
        <w:tabs>
          <w:tab w:val="center" w:pos="4536"/>
          <w:tab w:val="right" w:pos="9072"/>
        </w:tabs>
        <w:spacing w:after="0" w:line="240" w:lineRule="auto"/>
        <w:jc w:val="both"/>
        <w:rPr>
          <w:rFonts w:ascii="Arial Narrow" w:eastAsia="Times New Roman" w:hAnsi="Arial Narrow" w:cs="Times New Roman"/>
          <w:i/>
        </w:rPr>
      </w:pPr>
    </w:p>
    <w:p w14:paraId="482C161E" w14:textId="77777777" w:rsidR="003F6694" w:rsidRPr="003F6694" w:rsidRDefault="003F6694" w:rsidP="003F6694">
      <w:pPr>
        <w:tabs>
          <w:tab w:val="center" w:pos="4536"/>
          <w:tab w:val="right" w:pos="9072"/>
        </w:tabs>
        <w:spacing w:after="0" w:line="288" w:lineRule="auto"/>
        <w:ind w:firstLine="284"/>
        <w:jc w:val="both"/>
        <w:rPr>
          <w:rFonts w:ascii="Arial Narrow" w:eastAsia="Times New Roman" w:hAnsi="Arial Narrow" w:cs="Times New Roman"/>
          <w:sz w:val="20"/>
          <w:szCs w:val="20"/>
        </w:rPr>
      </w:pPr>
      <w:r w:rsidRPr="003F6694">
        <w:rPr>
          <w:rFonts w:ascii="Arial Narrow" w:eastAsia="Times New Roman" w:hAnsi="Arial Narrow" w:cs="Times New Roman"/>
          <w:sz w:val="20"/>
          <w:szCs w:val="20"/>
        </w:rPr>
        <w:t>Administrator danych osobowych – Świadczeniodawca,  zobowiązuje się do przestrzegania przepisów prawa powszechnie obowiązującego dotyczących zapewnienia zgodnego z prawem przetwarzania i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tym realizacji obowiązku informacyjnego, o którym mowa w art. 13 i 14 (jeśli dotyczy) RODO.</w:t>
      </w:r>
    </w:p>
    <w:p w14:paraId="5E596054" w14:textId="77777777" w:rsidR="003F6694" w:rsidRPr="003F6694" w:rsidRDefault="003F6694" w:rsidP="003F6694">
      <w:pPr>
        <w:tabs>
          <w:tab w:val="center" w:pos="4536"/>
          <w:tab w:val="right" w:pos="9072"/>
        </w:tabs>
        <w:spacing w:after="0" w:line="240" w:lineRule="auto"/>
        <w:jc w:val="both"/>
        <w:rPr>
          <w:rFonts w:ascii="Arial Narrow" w:eastAsia="Times New Roman" w:hAnsi="Arial Narrow" w:cs="Times New Roman"/>
        </w:rPr>
      </w:pPr>
    </w:p>
    <w:p w14:paraId="72CDF331" w14:textId="77777777" w:rsidR="007B026D" w:rsidRDefault="007B026D"/>
    <w:sectPr w:rsidR="007B0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2245" w14:textId="77777777" w:rsidR="009E5F2D" w:rsidRDefault="003F6694" w:rsidP="0020431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799EAF3E" w14:textId="77777777" w:rsidR="009E5F2D" w:rsidRDefault="003F6694" w:rsidP="002043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8213" w14:textId="77777777" w:rsidR="009E5F2D" w:rsidRPr="00114D1D" w:rsidRDefault="003F6694" w:rsidP="00204311">
    <w:pPr>
      <w:pStyle w:val="Stopka"/>
    </w:pPr>
    <w:r>
      <w:rPr>
        <w:rStyle w:val="Numerstrony"/>
      </w:rPr>
      <w:fldChar w:fldCharType="begin"/>
    </w:r>
    <w:r>
      <w:rPr>
        <w:rStyle w:val="Numerstrony"/>
      </w:rPr>
      <w:instrText>PAGE</w:instrText>
    </w:r>
    <w:r>
      <w:rPr>
        <w:rStyle w:val="Numerstrony"/>
      </w:rPr>
      <w:instrText xml:space="preserve">  </w:instrText>
    </w:r>
    <w:r>
      <w:rPr>
        <w:rStyle w:val="Numerstrony"/>
      </w:rPr>
      <w:fldChar w:fldCharType="separate"/>
    </w:r>
    <w:r>
      <w:rPr>
        <w:rStyle w:val="Numerstrony"/>
        <w:noProof/>
      </w:rPr>
      <w:t>3</w:t>
    </w:r>
    <w:r>
      <w:rPr>
        <w:rStyle w:val="Numerstrony"/>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40F50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97C007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69673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46BE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C8A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EF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80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188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8EB5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0E6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73309"/>
    <w:multiLevelType w:val="hybridMultilevel"/>
    <w:tmpl w:val="A27622CA"/>
    <w:lvl w:ilvl="0" w:tplc="797E7832">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15:restartNumberingAfterBreak="0">
    <w:nsid w:val="078E15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045A0"/>
    <w:multiLevelType w:val="hybridMultilevel"/>
    <w:tmpl w:val="4C4440A0"/>
    <w:lvl w:ilvl="0" w:tplc="ED8CBAFE">
      <w:start w:val="10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0C4D12"/>
    <w:multiLevelType w:val="hybridMultilevel"/>
    <w:tmpl w:val="8D7A106C"/>
    <w:lvl w:ilvl="0" w:tplc="CA6AB788">
      <w:start w:val="74"/>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14" w15:restartNumberingAfterBreak="0">
    <w:nsid w:val="091C2C44"/>
    <w:multiLevelType w:val="hybridMultilevel"/>
    <w:tmpl w:val="F5EE4410"/>
    <w:lvl w:ilvl="0" w:tplc="6E8C830A">
      <w:start w:val="1"/>
      <w:numFmt w:val="bullet"/>
      <w:pStyle w:val="bull01"/>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274DA0"/>
    <w:multiLevelType w:val="hybridMultilevel"/>
    <w:tmpl w:val="90D6E00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6" w15:restartNumberingAfterBreak="0">
    <w:nsid w:val="113A115B"/>
    <w:multiLevelType w:val="hybridMultilevel"/>
    <w:tmpl w:val="578AD7BE"/>
    <w:lvl w:ilvl="0" w:tplc="04150001">
      <w:start w:val="2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E77A25"/>
    <w:multiLevelType w:val="hybridMultilevel"/>
    <w:tmpl w:val="C6149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6027F2"/>
    <w:multiLevelType w:val="hybridMultilevel"/>
    <w:tmpl w:val="79CE6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B7506"/>
    <w:multiLevelType w:val="hybridMultilevel"/>
    <w:tmpl w:val="E9D06F2C"/>
    <w:lvl w:ilvl="0" w:tplc="80C44AB4">
      <w:start w:val="1"/>
      <w:numFmt w:val="bullet"/>
      <w:pStyle w:val="BULL1"/>
      <w:lvlText w:val="-"/>
      <w:lvlJc w:val="left"/>
      <w:pPr>
        <w:tabs>
          <w:tab w:val="num" w:pos="1145"/>
        </w:tabs>
        <w:ind w:left="1145" w:hanging="360"/>
      </w:pPr>
      <w:rPr>
        <w:rFonts w:ascii="Times New Roman" w:hAnsi="Times New Roman" w:hint="default"/>
        <w:color w:val="0000FF"/>
        <w:sz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D670A"/>
    <w:multiLevelType w:val="hybridMultilevel"/>
    <w:tmpl w:val="50869422"/>
    <w:lvl w:ilvl="0" w:tplc="04150001">
      <w:start w:val="1"/>
      <w:numFmt w:val="bullet"/>
      <w:lvlText w:val=""/>
      <w:lvlJc w:val="left"/>
      <w:pPr>
        <w:ind w:left="955" w:hanging="360"/>
      </w:pPr>
      <w:rPr>
        <w:rFonts w:ascii="Symbol" w:hAnsi="Symbol" w:hint="default"/>
      </w:rPr>
    </w:lvl>
    <w:lvl w:ilvl="1" w:tplc="04150003" w:tentative="1">
      <w:start w:val="1"/>
      <w:numFmt w:val="bullet"/>
      <w:lvlText w:val="o"/>
      <w:lvlJc w:val="left"/>
      <w:pPr>
        <w:ind w:left="1675" w:hanging="360"/>
      </w:pPr>
      <w:rPr>
        <w:rFonts w:ascii="Courier New" w:hAnsi="Courier New" w:cs="Courier New" w:hint="default"/>
      </w:rPr>
    </w:lvl>
    <w:lvl w:ilvl="2" w:tplc="04150005" w:tentative="1">
      <w:start w:val="1"/>
      <w:numFmt w:val="bullet"/>
      <w:lvlText w:val=""/>
      <w:lvlJc w:val="left"/>
      <w:pPr>
        <w:ind w:left="2395" w:hanging="360"/>
      </w:pPr>
      <w:rPr>
        <w:rFonts w:ascii="Wingdings" w:hAnsi="Wingdings" w:hint="default"/>
      </w:rPr>
    </w:lvl>
    <w:lvl w:ilvl="3" w:tplc="04150001" w:tentative="1">
      <w:start w:val="1"/>
      <w:numFmt w:val="bullet"/>
      <w:lvlText w:val=""/>
      <w:lvlJc w:val="left"/>
      <w:pPr>
        <w:ind w:left="3115" w:hanging="360"/>
      </w:pPr>
      <w:rPr>
        <w:rFonts w:ascii="Symbol" w:hAnsi="Symbol" w:hint="default"/>
      </w:rPr>
    </w:lvl>
    <w:lvl w:ilvl="4" w:tplc="04150003" w:tentative="1">
      <w:start w:val="1"/>
      <w:numFmt w:val="bullet"/>
      <w:lvlText w:val="o"/>
      <w:lvlJc w:val="left"/>
      <w:pPr>
        <w:ind w:left="3835" w:hanging="360"/>
      </w:pPr>
      <w:rPr>
        <w:rFonts w:ascii="Courier New" w:hAnsi="Courier New" w:cs="Courier New" w:hint="default"/>
      </w:rPr>
    </w:lvl>
    <w:lvl w:ilvl="5" w:tplc="04150005" w:tentative="1">
      <w:start w:val="1"/>
      <w:numFmt w:val="bullet"/>
      <w:lvlText w:val=""/>
      <w:lvlJc w:val="left"/>
      <w:pPr>
        <w:ind w:left="4555" w:hanging="360"/>
      </w:pPr>
      <w:rPr>
        <w:rFonts w:ascii="Wingdings" w:hAnsi="Wingdings" w:hint="default"/>
      </w:rPr>
    </w:lvl>
    <w:lvl w:ilvl="6" w:tplc="04150001" w:tentative="1">
      <w:start w:val="1"/>
      <w:numFmt w:val="bullet"/>
      <w:lvlText w:val=""/>
      <w:lvlJc w:val="left"/>
      <w:pPr>
        <w:ind w:left="5275" w:hanging="360"/>
      </w:pPr>
      <w:rPr>
        <w:rFonts w:ascii="Symbol" w:hAnsi="Symbol" w:hint="default"/>
      </w:rPr>
    </w:lvl>
    <w:lvl w:ilvl="7" w:tplc="04150003" w:tentative="1">
      <w:start w:val="1"/>
      <w:numFmt w:val="bullet"/>
      <w:lvlText w:val="o"/>
      <w:lvlJc w:val="left"/>
      <w:pPr>
        <w:ind w:left="5995" w:hanging="360"/>
      </w:pPr>
      <w:rPr>
        <w:rFonts w:ascii="Courier New" w:hAnsi="Courier New" w:cs="Courier New" w:hint="default"/>
      </w:rPr>
    </w:lvl>
    <w:lvl w:ilvl="8" w:tplc="04150005" w:tentative="1">
      <w:start w:val="1"/>
      <w:numFmt w:val="bullet"/>
      <w:lvlText w:val=""/>
      <w:lvlJc w:val="left"/>
      <w:pPr>
        <w:ind w:left="6715" w:hanging="360"/>
      </w:pPr>
      <w:rPr>
        <w:rFonts w:ascii="Wingdings" w:hAnsi="Wingdings" w:hint="default"/>
      </w:rPr>
    </w:lvl>
  </w:abstractNum>
  <w:abstractNum w:abstractNumId="21" w15:restartNumberingAfterBreak="0">
    <w:nsid w:val="3D1C1C4A"/>
    <w:multiLevelType w:val="hybridMultilevel"/>
    <w:tmpl w:val="B208619C"/>
    <w:lvl w:ilvl="0" w:tplc="04150015">
      <w:start w:val="1"/>
      <w:numFmt w:val="upp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405B1336"/>
    <w:multiLevelType w:val="hybridMultilevel"/>
    <w:tmpl w:val="2FE278DE"/>
    <w:lvl w:ilvl="0" w:tplc="5FDE3174">
      <w:start w:val="1"/>
      <w:numFmt w:val="bullet"/>
      <w:pStyle w:val="bull02"/>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04D1A"/>
    <w:multiLevelType w:val="hybridMultilevel"/>
    <w:tmpl w:val="55A4F7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3FE38DF"/>
    <w:multiLevelType w:val="hybridMultilevel"/>
    <w:tmpl w:val="E08E3A14"/>
    <w:lvl w:ilvl="0" w:tplc="62442822">
      <w:start w:val="1"/>
      <w:numFmt w:val="bullet"/>
      <w:pStyle w:val="b1"/>
      <w:lvlText w:val="-"/>
      <w:lvlJc w:val="left"/>
      <w:pPr>
        <w:tabs>
          <w:tab w:val="num" w:pos="720"/>
        </w:tabs>
        <w:ind w:left="720" w:hanging="360"/>
      </w:pPr>
      <w:rPr>
        <w:rFonts w:ascii="Arial Narrow" w:hAnsi="Arial Narrow"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554A9"/>
    <w:multiLevelType w:val="hybridMultilevel"/>
    <w:tmpl w:val="86D62914"/>
    <w:lvl w:ilvl="0" w:tplc="9D38E458">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6" w15:restartNumberingAfterBreak="0">
    <w:nsid w:val="47430DB2"/>
    <w:multiLevelType w:val="hybridMultilevel"/>
    <w:tmpl w:val="93A45F14"/>
    <w:lvl w:ilvl="0" w:tplc="262A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6D5511"/>
    <w:multiLevelType w:val="multilevel"/>
    <w:tmpl w:val="932465FE"/>
    <w:lvl w:ilvl="0">
      <w:start w:val="1"/>
      <w:numFmt w:val="upperRoman"/>
      <w:lvlText w:val="Artykuł %1."/>
      <w:lvlJc w:val="left"/>
      <w:pPr>
        <w:tabs>
          <w:tab w:val="num" w:pos="2215"/>
        </w:tabs>
      </w:pPr>
      <w:rPr>
        <w:rFonts w:cs="Times New Roman"/>
      </w:rPr>
    </w:lvl>
    <w:lvl w:ilvl="1">
      <w:start w:val="1"/>
      <w:numFmt w:val="decimalZero"/>
      <w:isLgl/>
      <w:lvlText w:val="Sekcja %1.%2"/>
      <w:lvlJc w:val="left"/>
      <w:pPr>
        <w:tabs>
          <w:tab w:val="num" w:pos="6751"/>
        </w:tabs>
        <w:ind w:left="5671"/>
      </w:pPr>
      <w:rPr>
        <w:rFonts w:cs="Times New Roman"/>
      </w:rPr>
    </w:lvl>
    <w:lvl w:ilvl="2">
      <w:start w:val="1"/>
      <w:numFmt w:val="lowerLetter"/>
      <w:pStyle w:val="Nagwek3"/>
      <w:lvlText w:val="(%3)"/>
      <w:lvlJc w:val="left"/>
      <w:pPr>
        <w:tabs>
          <w:tab w:val="num" w:pos="1855"/>
        </w:tabs>
        <w:ind w:left="1855" w:hanging="432"/>
      </w:pPr>
      <w:rPr>
        <w:rFonts w:cs="Times New Roman"/>
      </w:rPr>
    </w:lvl>
    <w:lvl w:ilvl="3">
      <w:start w:val="1"/>
      <w:numFmt w:val="lowerRoman"/>
      <w:pStyle w:val="Nagwek4"/>
      <w:lvlText w:val="(%4)"/>
      <w:lvlJc w:val="right"/>
      <w:pPr>
        <w:tabs>
          <w:tab w:val="num" w:pos="1999"/>
        </w:tabs>
        <w:ind w:left="1999" w:hanging="144"/>
      </w:pPr>
      <w:rPr>
        <w:rFonts w:cs="Times New Roman"/>
      </w:rPr>
    </w:lvl>
    <w:lvl w:ilvl="4">
      <w:start w:val="1"/>
      <w:numFmt w:val="decimal"/>
      <w:pStyle w:val="Nagwek5"/>
      <w:lvlText w:val="%5)"/>
      <w:lvlJc w:val="left"/>
      <w:pPr>
        <w:tabs>
          <w:tab w:val="num" w:pos="2143"/>
        </w:tabs>
        <w:ind w:left="2143" w:hanging="432"/>
      </w:pPr>
      <w:rPr>
        <w:rFonts w:cs="Times New Roman"/>
      </w:rPr>
    </w:lvl>
    <w:lvl w:ilvl="5">
      <w:start w:val="1"/>
      <w:numFmt w:val="lowerLetter"/>
      <w:pStyle w:val="Nagwek6"/>
      <w:lvlText w:val="%6)"/>
      <w:lvlJc w:val="left"/>
      <w:pPr>
        <w:tabs>
          <w:tab w:val="num" w:pos="2287"/>
        </w:tabs>
        <w:ind w:left="2287" w:hanging="432"/>
      </w:pPr>
      <w:rPr>
        <w:rFonts w:cs="Times New Roman"/>
      </w:rPr>
    </w:lvl>
    <w:lvl w:ilvl="6">
      <w:start w:val="1"/>
      <w:numFmt w:val="lowerRoman"/>
      <w:pStyle w:val="Nagwek7"/>
      <w:lvlText w:val="%7)"/>
      <w:lvlJc w:val="right"/>
      <w:pPr>
        <w:tabs>
          <w:tab w:val="num" w:pos="2431"/>
        </w:tabs>
        <w:ind w:left="2431" w:hanging="288"/>
      </w:pPr>
      <w:rPr>
        <w:rFonts w:cs="Times New Roman"/>
      </w:rPr>
    </w:lvl>
    <w:lvl w:ilvl="7">
      <w:start w:val="1"/>
      <w:numFmt w:val="lowerLetter"/>
      <w:lvlText w:val="%8."/>
      <w:lvlJc w:val="left"/>
      <w:pPr>
        <w:tabs>
          <w:tab w:val="num" w:pos="2575"/>
        </w:tabs>
        <w:ind w:left="2575" w:hanging="432"/>
      </w:pPr>
      <w:rPr>
        <w:rFonts w:cs="Times New Roman"/>
      </w:rPr>
    </w:lvl>
    <w:lvl w:ilvl="8">
      <w:start w:val="1"/>
      <w:numFmt w:val="lowerRoman"/>
      <w:lvlText w:val="%9."/>
      <w:lvlJc w:val="right"/>
      <w:pPr>
        <w:tabs>
          <w:tab w:val="num" w:pos="2719"/>
        </w:tabs>
        <w:ind w:left="2719" w:hanging="144"/>
      </w:pPr>
      <w:rPr>
        <w:rFonts w:cs="Times New Roman"/>
      </w:rPr>
    </w:lvl>
  </w:abstractNum>
  <w:abstractNum w:abstractNumId="28" w15:restartNumberingAfterBreak="0">
    <w:nsid w:val="47D20BE4"/>
    <w:multiLevelType w:val="hybridMultilevel"/>
    <w:tmpl w:val="1C30D880"/>
    <w:lvl w:ilvl="0" w:tplc="02B077FA">
      <w:start w:val="75"/>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29" w15:restartNumberingAfterBreak="0">
    <w:nsid w:val="4D271BC6"/>
    <w:multiLevelType w:val="hybridMultilevel"/>
    <w:tmpl w:val="7A101B18"/>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C0E90"/>
    <w:multiLevelType w:val="hybridMultilevel"/>
    <w:tmpl w:val="16865F1E"/>
    <w:lvl w:ilvl="0" w:tplc="5DC0FFC4">
      <w:start w:val="1"/>
      <w:numFmt w:val="decimal"/>
      <w:lvlText w:val="%1)"/>
      <w:lvlJc w:val="left"/>
      <w:pPr>
        <w:ind w:left="644" w:hanging="360"/>
      </w:pPr>
      <w:rPr>
        <w:rFonts w:ascii="Arial" w:eastAsia="Times New Roman" w:hAnsi="Arial" w:cs="Arial"/>
        <w:vertAlign w:val="superscrip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1487106"/>
    <w:multiLevelType w:val="hybridMultilevel"/>
    <w:tmpl w:val="BC7EB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507463"/>
    <w:multiLevelType w:val="hybridMultilevel"/>
    <w:tmpl w:val="7AA6934E"/>
    <w:lvl w:ilvl="0" w:tplc="6F36E8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0A25A3"/>
    <w:multiLevelType w:val="hybridMultilevel"/>
    <w:tmpl w:val="12E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C05B2"/>
    <w:multiLevelType w:val="hybridMultilevel"/>
    <w:tmpl w:val="61EAA892"/>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E6691"/>
    <w:multiLevelType w:val="hybridMultilevel"/>
    <w:tmpl w:val="DCC0567A"/>
    <w:lvl w:ilvl="0" w:tplc="E1168460">
      <w:start w:val="30"/>
      <w:numFmt w:val="decimal"/>
      <w:lvlText w:val="(%1)"/>
      <w:lvlJc w:val="left"/>
      <w:pPr>
        <w:ind w:left="930" w:hanging="570"/>
      </w:pPr>
      <w:rPr>
        <w:rFonts w:ascii="Arial Narrow" w:eastAsia="Times New Roman" w:hAnsi="Arial Narrow" w:hint="default"/>
        <w:b w:val="0"/>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02CC4"/>
    <w:multiLevelType w:val="hybridMultilevel"/>
    <w:tmpl w:val="27180A56"/>
    <w:lvl w:ilvl="0" w:tplc="04150001">
      <w:start w:val="39"/>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6A59B7"/>
    <w:multiLevelType w:val="hybridMultilevel"/>
    <w:tmpl w:val="A644085E"/>
    <w:lvl w:ilvl="0" w:tplc="3E221D54">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8" w15:restartNumberingAfterBreak="0">
    <w:nsid w:val="67FC6FD6"/>
    <w:multiLevelType w:val="hybridMultilevel"/>
    <w:tmpl w:val="7E40C904"/>
    <w:lvl w:ilvl="0" w:tplc="04150001">
      <w:start w:val="3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CE0030"/>
    <w:multiLevelType w:val="hybridMultilevel"/>
    <w:tmpl w:val="96FE142A"/>
    <w:lvl w:ilvl="0" w:tplc="04150001">
      <w:start w:val="30"/>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2B252F"/>
    <w:multiLevelType w:val="hybridMultilevel"/>
    <w:tmpl w:val="83061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C06B3"/>
    <w:multiLevelType w:val="hybridMultilevel"/>
    <w:tmpl w:val="82EE4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51149F"/>
    <w:multiLevelType w:val="hybridMultilevel"/>
    <w:tmpl w:val="B2365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E60783"/>
    <w:multiLevelType w:val="hybridMultilevel"/>
    <w:tmpl w:val="692E7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FD45AF"/>
    <w:multiLevelType w:val="hybridMultilevel"/>
    <w:tmpl w:val="D7F43D04"/>
    <w:lvl w:ilvl="0" w:tplc="54825B04">
      <w:numFmt w:val="bullet"/>
      <w:pStyle w:val="bull10"/>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117959"/>
    <w:multiLevelType w:val="hybridMultilevel"/>
    <w:tmpl w:val="2340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4"/>
  </w:num>
  <w:num w:numId="3">
    <w:abstractNumId w:val="27"/>
  </w:num>
  <w:num w:numId="4">
    <w:abstractNumId w:val="24"/>
  </w:num>
  <w:num w:numId="5">
    <w:abstractNumId w:val="23"/>
  </w:num>
  <w:num w:numId="6">
    <w:abstractNumId w:val="22"/>
  </w:num>
  <w:num w:numId="7">
    <w:abstractNumId w:val="14"/>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9"/>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2"/>
  </w:num>
  <w:num w:numId="24">
    <w:abstractNumId w:val="33"/>
  </w:num>
  <w:num w:numId="25">
    <w:abstractNumId w:val="41"/>
  </w:num>
  <w:num w:numId="26">
    <w:abstractNumId w:val="26"/>
  </w:num>
  <w:num w:numId="27">
    <w:abstractNumId w:val="34"/>
  </w:num>
  <w:num w:numId="28">
    <w:abstractNumId w:val="29"/>
  </w:num>
  <w:num w:numId="29">
    <w:abstractNumId w:val="18"/>
  </w:num>
  <w:num w:numId="30">
    <w:abstractNumId w:val="40"/>
  </w:num>
  <w:num w:numId="31">
    <w:abstractNumId w:val="45"/>
  </w:num>
  <w:num w:numId="32">
    <w:abstractNumId w:val="17"/>
  </w:num>
  <w:num w:numId="33">
    <w:abstractNumId w:val="38"/>
  </w:num>
  <w:num w:numId="34">
    <w:abstractNumId w:val="12"/>
  </w:num>
  <w:num w:numId="35">
    <w:abstractNumId w:val="35"/>
  </w:num>
  <w:num w:numId="36">
    <w:abstractNumId w:val="16"/>
  </w:num>
  <w:num w:numId="37">
    <w:abstractNumId w:val="30"/>
  </w:num>
  <w:num w:numId="38">
    <w:abstractNumId w:val="31"/>
  </w:num>
  <w:num w:numId="39">
    <w:abstractNumId w:val="42"/>
  </w:num>
  <w:num w:numId="40">
    <w:abstractNumId w:val="43"/>
  </w:num>
  <w:num w:numId="41">
    <w:abstractNumId w:val="21"/>
  </w:num>
  <w:num w:numId="42">
    <w:abstractNumId w:val="11"/>
  </w:num>
  <w:num w:numId="43">
    <w:abstractNumId w:val="20"/>
  </w:num>
  <w:num w:numId="44">
    <w:abstractNumId w:val="25"/>
  </w:num>
  <w:num w:numId="45">
    <w:abstractNumId w:val="10"/>
  </w:num>
  <w:num w:numId="46">
    <w:abstractNumId w:val="1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50"/>
    <w:rsid w:val="003F6694"/>
    <w:rsid w:val="007B026D"/>
    <w:rsid w:val="00F673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8214"/>
  <w15:chartTrackingRefBased/>
  <w15:docId w15:val="{9828F12C-E248-4B71-8813-5229494A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nazwa sceny"/>
    <w:basedOn w:val="scenariuszowy"/>
    <w:next w:val="scenariuszowy"/>
    <w:link w:val="Nagwek1Znak"/>
    <w:uiPriority w:val="9"/>
    <w:qFormat/>
    <w:rsid w:val="003F6694"/>
    <w:pPr>
      <w:keepNext/>
      <w:spacing w:before="240" w:after="60"/>
      <w:ind w:left="709" w:hanging="709"/>
      <w:outlineLvl w:val="0"/>
    </w:pPr>
    <w:rPr>
      <w:rFonts w:ascii="Arial" w:hAnsi="Arial" w:cs="Arial"/>
      <w:b/>
      <w:bCs/>
      <w:caps/>
      <w:kern w:val="32"/>
      <w:szCs w:val="32"/>
    </w:rPr>
  </w:style>
  <w:style w:type="paragraph" w:styleId="Nagwek2">
    <w:name w:val="heading 2"/>
    <w:basedOn w:val="Normalny"/>
    <w:next w:val="Normalny"/>
    <w:link w:val="Nagwek2Znak"/>
    <w:uiPriority w:val="9"/>
    <w:qFormat/>
    <w:rsid w:val="003F6694"/>
    <w:pPr>
      <w:keepNext/>
      <w:tabs>
        <w:tab w:val="num" w:pos="6751"/>
      </w:tabs>
      <w:spacing w:before="240" w:after="120" w:line="240" w:lineRule="auto"/>
      <w:ind w:left="360"/>
      <w:outlineLvl w:val="1"/>
    </w:pPr>
    <w:rPr>
      <w:rFonts w:ascii="Times New Roman" w:eastAsia="Times New Roman" w:hAnsi="Times New Roman" w:cs="Times New Roman"/>
      <w:b/>
      <w:bCs/>
      <w:sz w:val="24"/>
      <w:szCs w:val="24"/>
    </w:rPr>
  </w:style>
  <w:style w:type="paragraph" w:styleId="Nagwek3">
    <w:name w:val="heading 3"/>
    <w:aliases w:val="bohater"/>
    <w:basedOn w:val="scenariuszowy"/>
    <w:next w:val="scenariuszowy"/>
    <w:link w:val="Nagwek3Znak"/>
    <w:uiPriority w:val="9"/>
    <w:qFormat/>
    <w:rsid w:val="003F6694"/>
    <w:pPr>
      <w:keepNext/>
      <w:numPr>
        <w:ilvl w:val="2"/>
        <w:numId w:val="3"/>
      </w:numPr>
      <w:tabs>
        <w:tab w:val="num" w:pos="720"/>
      </w:tabs>
      <w:spacing w:before="240" w:after="60"/>
      <w:ind w:left="720"/>
      <w:outlineLvl w:val="2"/>
    </w:pPr>
    <w:rPr>
      <w:rFonts w:cs="Arial"/>
      <w:bCs/>
      <w:smallCaps/>
      <w:szCs w:val="26"/>
    </w:rPr>
  </w:style>
  <w:style w:type="paragraph" w:styleId="Nagwek4">
    <w:name w:val="heading 4"/>
    <w:aliases w:val="dialogi"/>
    <w:basedOn w:val="Nagwek3"/>
    <w:next w:val="scenariuszowy"/>
    <w:link w:val="Nagwek4Znak"/>
    <w:uiPriority w:val="9"/>
    <w:qFormat/>
    <w:rsid w:val="003F6694"/>
    <w:pPr>
      <w:numPr>
        <w:ilvl w:val="3"/>
      </w:numPr>
      <w:tabs>
        <w:tab w:val="num" w:pos="864"/>
        <w:tab w:val="num" w:pos="1855"/>
      </w:tabs>
      <w:ind w:left="864"/>
      <w:outlineLvl w:val="3"/>
    </w:pPr>
    <w:rPr>
      <w:bCs w:val="0"/>
      <w:smallCaps w:val="0"/>
      <w:szCs w:val="28"/>
    </w:rPr>
  </w:style>
  <w:style w:type="paragraph" w:styleId="Nagwek5">
    <w:name w:val="heading 5"/>
    <w:basedOn w:val="Normalny"/>
    <w:next w:val="Normalny"/>
    <w:link w:val="Nagwek5Znak"/>
    <w:uiPriority w:val="9"/>
    <w:qFormat/>
    <w:rsid w:val="003F6694"/>
    <w:pPr>
      <w:numPr>
        <w:ilvl w:val="4"/>
        <w:numId w:val="3"/>
      </w:numPr>
      <w:tabs>
        <w:tab w:val="num" w:pos="1008"/>
      </w:tabs>
      <w:spacing w:before="240" w:after="60" w:line="240" w:lineRule="auto"/>
      <w:ind w:left="1008"/>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uiPriority w:val="9"/>
    <w:qFormat/>
    <w:rsid w:val="003F6694"/>
    <w:pPr>
      <w:keepNext/>
      <w:numPr>
        <w:ilvl w:val="5"/>
        <w:numId w:val="3"/>
      </w:numPr>
      <w:tabs>
        <w:tab w:val="num" w:pos="1152"/>
      </w:tabs>
      <w:spacing w:after="0" w:line="240" w:lineRule="auto"/>
      <w:ind w:left="1152"/>
      <w:outlineLvl w:val="5"/>
    </w:pPr>
    <w:rPr>
      <w:rFonts w:ascii="Arial Narrow" w:eastAsia="Times New Roman" w:hAnsi="Arial Narrow" w:cs="Times New Roman"/>
      <w:b/>
      <w:sz w:val="20"/>
      <w:szCs w:val="24"/>
    </w:rPr>
  </w:style>
  <w:style w:type="paragraph" w:styleId="Nagwek7">
    <w:name w:val="heading 7"/>
    <w:basedOn w:val="Normalny"/>
    <w:next w:val="Normalny"/>
    <w:link w:val="Nagwek7Znak"/>
    <w:uiPriority w:val="9"/>
    <w:qFormat/>
    <w:rsid w:val="003F6694"/>
    <w:pPr>
      <w:keepNext/>
      <w:numPr>
        <w:ilvl w:val="6"/>
        <w:numId w:val="3"/>
      </w:numPr>
      <w:tabs>
        <w:tab w:val="num" w:pos="1296"/>
      </w:tabs>
      <w:spacing w:after="0" w:line="240" w:lineRule="auto"/>
      <w:ind w:left="1296"/>
      <w:outlineLvl w:val="6"/>
    </w:pPr>
    <w:rPr>
      <w:rFonts w:ascii="Arial Narrow" w:eastAsia="Times New Roman" w:hAnsi="Arial Narrow" w:cs="Times New Roman"/>
      <w:b/>
      <w:bCs/>
      <w:color w:val="FF0000"/>
      <w:sz w:val="20"/>
      <w:szCs w:val="20"/>
    </w:rPr>
  </w:style>
  <w:style w:type="paragraph" w:styleId="Nagwek9">
    <w:name w:val="heading 9"/>
    <w:basedOn w:val="Normalny"/>
    <w:next w:val="Normalny"/>
    <w:link w:val="Nagwek9Znak"/>
    <w:uiPriority w:val="9"/>
    <w:qFormat/>
    <w:rsid w:val="003F6694"/>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zwa sceny Znak"/>
    <w:basedOn w:val="Domylnaczcionkaakapitu"/>
    <w:link w:val="Nagwek1"/>
    <w:uiPriority w:val="9"/>
    <w:rsid w:val="003F6694"/>
    <w:rPr>
      <w:rFonts w:ascii="Arial" w:eastAsia="Times New Roman" w:hAnsi="Arial" w:cs="Arial"/>
      <w:b/>
      <w:bCs/>
      <w:caps/>
      <w:kern w:val="32"/>
      <w:sz w:val="24"/>
      <w:szCs w:val="32"/>
    </w:rPr>
  </w:style>
  <w:style w:type="character" w:customStyle="1" w:styleId="Nagwek2Znak">
    <w:name w:val="Nagłówek 2 Znak"/>
    <w:basedOn w:val="Domylnaczcionkaakapitu"/>
    <w:link w:val="Nagwek2"/>
    <w:uiPriority w:val="9"/>
    <w:rsid w:val="003F6694"/>
    <w:rPr>
      <w:rFonts w:ascii="Times New Roman" w:eastAsia="Times New Roman" w:hAnsi="Times New Roman" w:cs="Times New Roman"/>
      <w:b/>
      <w:bCs/>
      <w:sz w:val="24"/>
      <w:szCs w:val="24"/>
    </w:rPr>
  </w:style>
  <w:style w:type="character" w:customStyle="1" w:styleId="Nagwek3Znak">
    <w:name w:val="Nagłówek 3 Znak"/>
    <w:aliases w:val="bohater Znak"/>
    <w:basedOn w:val="Domylnaczcionkaakapitu"/>
    <w:link w:val="Nagwek3"/>
    <w:uiPriority w:val="9"/>
    <w:rsid w:val="003F6694"/>
    <w:rPr>
      <w:rFonts w:ascii="Courier New" w:eastAsia="Times New Roman" w:hAnsi="Courier New" w:cs="Arial"/>
      <w:bCs/>
      <w:smallCaps/>
      <w:sz w:val="24"/>
      <w:szCs w:val="26"/>
    </w:rPr>
  </w:style>
  <w:style w:type="character" w:customStyle="1" w:styleId="Nagwek4Znak">
    <w:name w:val="Nagłówek 4 Znak"/>
    <w:aliases w:val="dialogi Znak"/>
    <w:basedOn w:val="Domylnaczcionkaakapitu"/>
    <w:link w:val="Nagwek4"/>
    <w:uiPriority w:val="9"/>
    <w:rsid w:val="003F6694"/>
    <w:rPr>
      <w:rFonts w:ascii="Courier New" w:eastAsia="Times New Roman" w:hAnsi="Courier New" w:cs="Arial"/>
      <w:sz w:val="24"/>
      <w:szCs w:val="28"/>
    </w:rPr>
  </w:style>
  <w:style w:type="character" w:customStyle="1" w:styleId="Nagwek5Znak">
    <w:name w:val="Nagłówek 5 Znak"/>
    <w:basedOn w:val="Domylnaczcionkaakapitu"/>
    <w:link w:val="Nagwek5"/>
    <w:uiPriority w:val="9"/>
    <w:rsid w:val="003F6694"/>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uiPriority w:val="9"/>
    <w:rsid w:val="003F6694"/>
    <w:rPr>
      <w:rFonts w:ascii="Arial Narrow" w:eastAsia="Times New Roman" w:hAnsi="Arial Narrow" w:cs="Times New Roman"/>
      <w:b/>
      <w:sz w:val="20"/>
      <w:szCs w:val="24"/>
    </w:rPr>
  </w:style>
  <w:style w:type="character" w:customStyle="1" w:styleId="Nagwek7Znak">
    <w:name w:val="Nagłówek 7 Znak"/>
    <w:basedOn w:val="Domylnaczcionkaakapitu"/>
    <w:link w:val="Nagwek7"/>
    <w:uiPriority w:val="9"/>
    <w:rsid w:val="003F6694"/>
    <w:rPr>
      <w:rFonts w:ascii="Arial Narrow" w:eastAsia="Times New Roman" w:hAnsi="Arial Narrow" w:cs="Times New Roman"/>
      <w:b/>
      <w:bCs/>
      <w:color w:val="FF0000"/>
      <w:sz w:val="20"/>
      <w:szCs w:val="20"/>
    </w:rPr>
  </w:style>
  <w:style w:type="character" w:customStyle="1" w:styleId="Nagwek9Znak">
    <w:name w:val="Nagłówek 9 Znak"/>
    <w:basedOn w:val="Domylnaczcionkaakapitu"/>
    <w:link w:val="Nagwek9"/>
    <w:uiPriority w:val="9"/>
    <w:rsid w:val="003F6694"/>
    <w:rPr>
      <w:rFonts w:ascii="Arial" w:eastAsia="Times New Roman" w:hAnsi="Arial" w:cs="Arial"/>
      <w:lang w:eastAsia="pl-PL"/>
    </w:rPr>
  </w:style>
  <w:style w:type="numbering" w:customStyle="1" w:styleId="Bezlisty1">
    <w:name w:val="Bez listy1"/>
    <w:next w:val="Bezlisty"/>
    <w:uiPriority w:val="99"/>
    <w:semiHidden/>
    <w:unhideWhenUsed/>
    <w:rsid w:val="003F6694"/>
  </w:style>
  <w:style w:type="paragraph" w:customStyle="1" w:styleId="scenariusz">
    <w:name w:val="scenariusz"/>
    <w:basedOn w:val="Normalny"/>
    <w:autoRedefine/>
    <w:rsid w:val="003F6694"/>
    <w:pPr>
      <w:spacing w:after="0" w:line="240" w:lineRule="auto"/>
    </w:pPr>
    <w:rPr>
      <w:rFonts w:ascii="Courier New" w:eastAsia="Times New Roman" w:hAnsi="Courier New" w:cs="Courier New"/>
      <w:sz w:val="24"/>
      <w:szCs w:val="24"/>
    </w:rPr>
  </w:style>
  <w:style w:type="paragraph" w:customStyle="1" w:styleId="scenariuszowy">
    <w:name w:val="scenariuszowy"/>
    <w:basedOn w:val="Normalny"/>
    <w:rsid w:val="003F6694"/>
    <w:pPr>
      <w:spacing w:after="0" w:line="240" w:lineRule="auto"/>
    </w:pPr>
    <w:rPr>
      <w:rFonts w:ascii="Courier New" w:eastAsia="Times New Roman" w:hAnsi="Courier New" w:cs="Times New Roman"/>
      <w:sz w:val="24"/>
      <w:szCs w:val="24"/>
    </w:rPr>
  </w:style>
  <w:style w:type="paragraph" w:customStyle="1" w:styleId="diractors">
    <w:name w:val="dir.actors"/>
    <w:basedOn w:val="Nagwek3"/>
    <w:next w:val="Nagwek4"/>
    <w:rsid w:val="003F6694"/>
    <w:pPr>
      <w:ind w:left="4462"/>
    </w:pPr>
    <w:rPr>
      <w:smallCaps w:val="0"/>
    </w:rPr>
  </w:style>
  <w:style w:type="paragraph" w:customStyle="1" w:styleId="nagwekszczegowy">
    <w:name w:val="nagłówek szczegółowy"/>
    <w:basedOn w:val="Nagwek5"/>
    <w:next w:val="Normalny"/>
    <w:rsid w:val="003F6694"/>
    <w:rPr>
      <w:i w:val="0"/>
      <w:sz w:val="24"/>
    </w:rPr>
  </w:style>
  <w:style w:type="paragraph" w:styleId="Tytu">
    <w:name w:val="Title"/>
    <w:basedOn w:val="Normalny"/>
    <w:link w:val="TytuZnak"/>
    <w:uiPriority w:val="10"/>
    <w:qFormat/>
    <w:rsid w:val="003F6694"/>
    <w:pPr>
      <w:spacing w:after="0" w:line="36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10"/>
    <w:rsid w:val="003F6694"/>
    <w:rPr>
      <w:rFonts w:ascii="Times New Roman" w:eastAsia="Times New Roman" w:hAnsi="Times New Roman" w:cs="Times New Roman"/>
      <w:b/>
      <w:bCs/>
      <w:sz w:val="24"/>
      <w:szCs w:val="24"/>
    </w:rPr>
  </w:style>
  <w:style w:type="paragraph" w:styleId="Tekstpodstawowy2">
    <w:name w:val="Body Text 2"/>
    <w:basedOn w:val="Normalny"/>
    <w:link w:val="Tekstpodstawowy2Znak"/>
    <w:uiPriority w:val="99"/>
    <w:rsid w:val="003F6694"/>
    <w:pPr>
      <w:spacing w:after="0" w:line="240" w:lineRule="auto"/>
    </w:pPr>
    <w:rPr>
      <w:rFonts w:ascii="Arial Narrow" w:eastAsia="Times New Roman" w:hAnsi="Arial Narrow" w:cs="Times New Roman"/>
      <w:sz w:val="20"/>
      <w:szCs w:val="20"/>
    </w:rPr>
  </w:style>
  <w:style w:type="character" w:customStyle="1" w:styleId="Tekstpodstawowy2Znak">
    <w:name w:val="Tekst podstawowy 2 Znak"/>
    <w:basedOn w:val="Domylnaczcionkaakapitu"/>
    <w:link w:val="Tekstpodstawowy2"/>
    <w:uiPriority w:val="99"/>
    <w:rsid w:val="003F6694"/>
    <w:rPr>
      <w:rFonts w:ascii="Arial Narrow" w:eastAsia="Times New Roman" w:hAnsi="Arial Narrow" w:cs="Times New Roman"/>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uiPriority w:val="99"/>
    <w:rsid w:val="003F6694"/>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uiPriority w:val="99"/>
    <w:rsid w:val="003F6694"/>
    <w:rPr>
      <w:rFonts w:ascii="Times New Roman" w:eastAsia="Times New Roman" w:hAnsi="Times New Roman" w:cs="Times New Roman"/>
      <w:b/>
      <w:bCs/>
      <w:sz w:val="24"/>
      <w:szCs w:val="24"/>
      <w:lang w:eastAsia="pl-PL"/>
    </w:rPr>
  </w:style>
  <w:style w:type="paragraph" w:customStyle="1" w:styleId="W01pp1A">
    <w:name w:val="W_01_pp_1_A"/>
    <w:basedOn w:val="Normalny"/>
    <w:rsid w:val="003F6694"/>
    <w:pPr>
      <w:tabs>
        <w:tab w:val="right" w:pos="392"/>
        <w:tab w:val="right" w:leader="underscore" w:pos="3899"/>
      </w:tabs>
      <w:spacing w:before="160" w:after="0" w:line="240" w:lineRule="auto"/>
      <w:ind w:left="488" w:hanging="488"/>
    </w:pPr>
    <w:rPr>
      <w:rFonts w:ascii="Arial Narrow" w:eastAsia="Batang" w:hAnsi="Arial Narrow" w:cs="Arial"/>
      <w:bCs/>
      <w:szCs w:val="20"/>
      <w:lang w:eastAsia="pl-PL"/>
    </w:rPr>
  </w:style>
  <w:style w:type="paragraph" w:customStyle="1" w:styleId="xwniosek3">
    <w:name w:val="x_wniosek3"/>
    <w:basedOn w:val="Normalny"/>
    <w:rsid w:val="003F6694"/>
    <w:pPr>
      <w:spacing w:after="0" w:line="240" w:lineRule="auto"/>
      <w:jc w:val="center"/>
    </w:pPr>
    <w:rPr>
      <w:rFonts w:ascii="Arial Narrow" w:eastAsia="Batang" w:hAnsi="Arial Narrow" w:cs="Arial"/>
      <w:b/>
      <w:sz w:val="24"/>
      <w:szCs w:val="20"/>
      <w:lang w:eastAsia="pl-PL"/>
    </w:rPr>
  </w:style>
  <w:style w:type="paragraph" w:customStyle="1" w:styleId="xwniosek10">
    <w:name w:val="x_wniosek_10"/>
    <w:basedOn w:val="Normalny"/>
    <w:rsid w:val="003F6694"/>
    <w:pPr>
      <w:spacing w:after="0" w:line="240" w:lineRule="auto"/>
      <w:jc w:val="center"/>
    </w:pPr>
    <w:rPr>
      <w:rFonts w:ascii="Times New Roman" w:eastAsia="Batang" w:hAnsi="Times New Roman" w:cs="Times New Roman"/>
      <w:b/>
      <w:bCs/>
      <w:i/>
      <w:sz w:val="24"/>
      <w:szCs w:val="20"/>
      <w:lang w:eastAsia="pl-PL"/>
    </w:rPr>
  </w:style>
  <w:style w:type="paragraph" w:customStyle="1" w:styleId="BULL1">
    <w:name w:val="BULL_1"/>
    <w:basedOn w:val="Normalny"/>
    <w:autoRedefine/>
    <w:rsid w:val="003F6694"/>
    <w:pPr>
      <w:numPr>
        <w:numId w:val="1"/>
      </w:numPr>
      <w:tabs>
        <w:tab w:val="num" w:pos="156"/>
      </w:tabs>
      <w:overflowPunct w:val="0"/>
      <w:autoSpaceDE w:val="0"/>
      <w:autoSpaceDN w:val="0"/>
      <w:adjustRightInd w:val="0"/>
      <w:spacing w:after="0" w:line="240" w:lineRule="auto"/>
      <w:ind w:left="156" w:hanging="156"/>
      <w:jc w:val="both"/>
      <w:textAlignment w:val="baseline"/>
    </w:pPr>
    <w:rPr>
      <w:rFonts w:ascii="Arial Narrow" w:eastAsia="Batang" w:hAnsi="Arial Narrow" w:cs="Times New Roman"/>
      <w:sz w:val="20"/>
      <w:szCs w:val="24"/>
      <w:lang w:eastAsia="pl-PL"/>
    </w:rPr>
  </w:style>
  <w:style w:type="paragraph" w:customStyle="1" w:styleId="bull10">
    <w:name w:val="bull_1"/>
    <w:basedOn w:val="Normalny"/>
    <w:rsid w:val="003F6694"/>
    <w:pPr>
      <w:numPr>
        <w:numId w:val="2"/>
      </w:numPr>
      <w:tabs>
        <w:tab w:val="num" w:pos="426"/>
      </w:tabs>
      <w:overflowPunct w:val="0"/>
      <w:autoSpaceDE w:val="0"/>
      <w:autoSpaceDN w:val="0"/>
      <w:adjustRightInd w:val="0"/>
      <w:spacing w:before="120" w:after="0" w:line="264" w:lineRule="auto"/>
      <w:ind w:left="426" w:hanging="426"/>
      <w:jc w:val="both"/>
      <w:textAlignment w:val="baseline"/>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3F6694"/>
    <w:pPr>
      <w:spacing w:after="0" w:line="240" w:lineRule="auto"/>
      <w:jc w:val="both"/>
    </w:pPr>
    <w:rPr>
      <w:rFonts w:ascii="Arial Narrow" w:eastAsia="Times New Roman" w:hAnsi="Arial Narrow" w:cs="Times New Roman"/>
      <w:sz w:val="20"/>
      <w:szCs w:val="24"/>
    </w:rPr>
  </w:style>
  <w:style w:type="character" w:customStyle="1" w:styleId="Tekstpodstawowy3Znak">
    <w:name w:val="Tekst podstawowy 3 Znak"/>
    <w:basedOn w:val="Domylnaczcionkaakapitu"/>
    <w:link w:val="Tekstpodstawowy3"/>
    <w:uiPriority w:val="99"/>
    <w:rsid w:val="003F6694"/>
    <w:rPr>
      <w:rFonts w:ascii="Arial Narrow" w:eastAsia="Times New Roman" w:hAnsi="Arial Narrow" w:cs="Times New Roman"/>
      <w:sz w:val="20"/>
      <w:szCs w:val="24"/>
    </w:rPr>
  </w:style>
  <w:style w:type="paragraph" w:styleId="Stopka">
    <w:name w:val="footer"/>
    <w:basedOn w:val="Normalny"/>
    <w:link w:val="StopkaZnak"/>
    <w:uiPriority w:val="99"/>
    <w:rsid w:val="003F6694"/>
    <w:pPr>
      <w:tabs>
        <w:tab w:val="center" w:pos="4536"/>
        <w:tab w:val="right" w:pos="9072"/>
      </w:tabs>
      <w:spacing w:after="0" w:line="240" w:lineRule="auto"/>
      <w:jc w:val="right"/>
    </w:pPr>
    <w:rPr>
      <w:rFonts w:ascii="Times New Roman" w:eastAsia="Times New Roman" w:hAnsi="Times New Roman" w:cs="Times New Roman"/>
      <w:i/>
    </w:rPr>
  </w:style>
  <w:style w:type="character" w:customStyle="1" w:styleId="StopkaZnak">
    <w:name w:val="Stopka Znak"/>
    <w:basedOn w:val="Domylnaczcionkaakapitu"/>
    <w:link w:val="Stopka"/>
    <w:uiPriority w:val="99"/>
    <w:rsid w:val="003F6694"/>
    <w:rPr>
      <w:rFonts w:ascii="Times New Roman" w:eastAsia="Times New Roman" w:hAnsi="Times New Roman" w:cs="Times New Roman"/>
      <w:i/>
    </w:rPr>
  </w:style>
  <w:style w:type="character" w:styleId="Numerstrony">
    <w:name w:val="page number"/>
    <w:uiPriority w:val="99"/>
    <w:rsid w:val="003F6694"/>
    <w:rPr>
      <w:rFonts w:cs="Times New Roman"/>
    </w:rPr>
  </w:style>
  <w:style w:type="paragraph" w:styleId="Nagwek">
    <w:name w:val="header"/>
    <w:basedOn w:val="Normalny"/>
    <w:link w:val="NagwekZnak"/>
    <w:uiPriority w:val="99"/>
    <w:rsid w:val="003F66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3F6694"/>
    <w:rPr>
      <w:rFonts w:ascii="Times New Roman" w:eastAsia="Times New Roman" w:hAnsi="Times New Roman" w:cs="Times New Roman"/>
      <w:sz w:val="24"/>
      <w:szCs w:val="24"/>
    </w:rPr>
  </w:style>
  <w:style w:type="paragraph" w:styleId="NormalnyWeb">
    <w:name w:val="Normal (Web)"/>
    <w:basedOn w:val="Normalny"/>
    <w:uiPriority w:val="99"/>
    <w:rsid w:val="003F66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1">
    <w:name w:val="AK_1"/>
    <w:basedOn w:val="Normalny"/>
    <w:rsid w:val="003F6694"/>
    <w:pPr>
      <w:overflowPunct w:val="0"/>
      <w:autoSpaceDE w:val="0"/>
      <w:autoSpaceDN w:val="0"/>
      <w:adjustRightInd w:val="0"/>
      <w:spacing w:before="120" w:after="0" w:line="312" w:lineRule="auto"/>
      <w:ind w:firstLine="992"/>
      <w:jc w:val="both"/>
      <w:textAlignment w:val="baseline"/>
    </w:pPr>
    <w:rPr>
      <w:rFonts w:ascii="Times New Roman" w:eastAsia="Times New Roman" w:hAnsi="Times New Roman" w:cs="Times New Roman"/>
      <w:sz w:val="24"/>
      <w:szCs w:val="20"/>
      <w:lang w:eastAsia="pl-PL"/>
    </w:rPr>
  </w:style>
  <w:style w:type="paragraph" w:customStyle="1" w:styleId="bbbb">
    <w:name w:val="bbbb"/>
    <w:basedOn w:val="Normalny"/>
    <w:rsid w:val="003F6694"/>
    <w:pPr>
      <w:tabs>
        <w:tab w:val="num" w:pos="336"/>
      </w:tabs>
      <w:autoSpaceDE w:val="0"/>
      <w:autoSpaceDN w:val="0"/>
      <w:spacing w:after="0" w:line="240" w:lineRule="auto"/>
      <w:ind w:left="336" w:hanging="336"/>
    </w:pPr>
    <w:rPr>
      <w:rFonts w:ascii="Arial Narrow" w:eastAsia="Times New Roman" w:hAnsi="Arial Narrow" w:cs="Times New Roman"/>
      <w:sz w:val="20"/>
      <w:szCs w:val="20"/>
    </w:rPr>
  </w:style>
  <w:style w:type="paragraph" w:customStyle="1" w:styleId="Tekkkk">
    <w:name w:val="Tekkkk"/>
    <w:basedOn w:val="xwniosek3"/>
    <w:rsid w:val="003F6694"/>
    <w:pPr>
      <w:jc w:val="both"/>
    </w:pPr>
    <w:rPr>
      <w:b w:val="0"/>
      <w:bCs/>
      <w:sz w:val="20"/>
    </w:rPr>
  </w:style>
  <w:style w:type="paragraph" w:styleId="Tekstdymka">
    <w:name w:val="Balloon Text"/>
    <w:basedOn w:val="Normalny"/>
    <w:link w:val="TekstdymkaZnak"/>
    <w:uiPriority w:val="99"/>
    <w:semiHidden/>
    <w:rsid w:val="003F66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3F6694"/>
    <w:rPr>
      <w:rFonts w:ascii="Tahoma" w:eastAsia="Times New Roman" w:hAnsi="Tahoma" w:cs="Tahoma"/>
      <w:sz w:val="16"/>
      <w:szCs w:val="16"/>
    </w:rPr>
  </w:style>
  <w:style w:type="character" w:styleId="Hipercze">
    <w:name w:val="Hyperlink"/>
    <w:uiPriority w:val="99"/>
    <w:rsid w:val="003F6694"/>
    <w:rPr>
      <w:rFonts w:cs="Times New Roman"/>
      <w:color w:val="000000"/>
      <w:u w:val="none"/>
      <w:effect w:val="none"/>
    </w:rPr>
  </w:style>
  <w:style w:type="paragraph" w:styleId="Tekstprzypisudolnego">
    <w:name w:val="footnote text"/>
    <w:basedOn w:val="Normalny"/>
    <w:link w:val="TekstprzypisudolnegoZnak"/>
    <w:uiPriority w:val="99"/>
    <w:rsid w:val="003F6694"/>
    <w:pPr>
      <w:spacing w:after="0" w:line="240" w:lineRule="auto"/>
      <w:ind w:left="284" w:hanging="284"/>
    </w:pPr>
    <w:rPr>
      <w:rFonts w:ascii="Arial Narrow" w:eastAsia="Times New Roman" w:hAnsi="Arial Narrow" w:cs="Times New Roman"/>
      <w:sz w:val="20"/>
      <w:szCs w:val="20"/>
    </w:rPr>
  </w:style>
  <w:style w:type="character" w:customStyle="1" w:styleId="TekstprzypisudolnegoZnak">
    <w:name w:val="Tekst przypisu dolnego Znak"/>
    <w:basedOn w:val="Domylnaczcionkaakapitu"/>
    <w:link w:val="Tekstprzypisudolnego"/>
    <w:uiPriority w:val="99"/>
    <w:rsid w:val="003F6694"/>
    <w:rPr>
      <w:rFonts w:ascii="Arial Narrow" w:eastAsia="Times New Roman" w:hAnsi="Arial Narrow" w:cs="Times New Roman"/>
      <w:sz w:val="20"/>
      <w:szCs w:val="20"/>
    </w:rPr>
  </w:style>
  <w:style w:type="character" w:styleId="Odwoanieprzypisudolnego">
    <w:name w:val="footnote reference"/>
    <w:uiPriority w:val="99"/>
    <w:rsid w:val="003F6694"/>
    <w:rPr>
      <w:rFonts w:ascii="Arial Narrow" w:hAnsi="Arial Narrow" w:cs="Times New Roman"/>
      <w:vertAlign w:val="superscript"/>
    </w:rPr>
  </w:style>
  <w:style w:type="character" w:styleId="Odwoaniedokomentarza">
    <w:name w:val="annotation reference"/>
    <w:uiPriority w:val="99"/>
    <w:rsid w:val="003F6694"/>
    <w:rPr>
      <w:rFonts w:cs="Times New Roman"/>
      <w:sz w:val="16"/>
    </w:rPr>
  </w:style>
  <w:style w:type="paragraph" w:styleId="Tekstkomentarza">
    <w:name w:val="annotation text"/>
    <w:basedOn w:val="Normalny"/>
    <w:link w:val="TekstkomentarzaZnak"/>
    <w:uiPriority w:val="99"/>
    <w:rsid w:val="003F66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3F66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3F6694"/>
    <w:rPr>
      <w:b/>
      <w:bCs/>
    </w:rPr>
  </w:style>
  <w:style w:type="character" w:customStyle="1" w:styleId="TematkomentarzaZnak">
    <w:name w:val="Temat komentarza Znak"/>
    <w:basedOn w:val="TekstkomentarzaZnak"/>
    <w:link w:val="Tematkomentarza"/>
    <w:uiPriority w:val="99"/>
    <w:rsid w:val="003F6694"/>
    <w:rPr>
      <w:rFonts w:ascii="Times New Roman" w:eastAsia="Times New Roman" w:hAnsi="Times New Roman" w:cs="Times New Roman"/>
      <w:b/>
      <w:bCs/>
      <w:sz w:val="20"/>
      <w:szCs w:val="20"/>
    </w:rPr>
  </w:style>
  <w:style w:type="paragraph" w:customStyle="1" w:styleId="Default">
    <w:name w:val="Default"/>
    <w:rsid w:val="003F66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1">
    <w:name w:val="b1"/>
    <w:basedOn w:val="Normalny"/>
    <w:rsid w:val="003F6694"/>
    <w:pPr>
      <w:numPr>
        <w:numId w:val="4"/>
      </w:numPr>
      <w:autoSpaceDE w:val="0"/>
      <w:autoSpaceDN w:val="0"/>
      <w:spacing w:after="0" w:line="240" w:lineRule="auto"/>
    </w:pPr>
    <w:rPr>
      <w:rFonts w:ascii="Arial Narrow" w:eastAsia="Times New Roman" w:hAnsi="Arial Narrow" w:cs="Times New Roman"/>
      <w:color w:val="000000"/>
      <w:sz w:val="20"/>
      <w:szCs w:val="20"/>
    </w:rPr>
  </w:style>
  <w:style w:type="paragraph" w:styleId="Tekstpodstawowywcity">
    <w:name w:val="Body Text Indent"/>
    <w:basedOn w:val="Normalny"/>
    <w:link w:val="TekstpodstawowywcityZnak"/>
    <w:uiPriority w:val="99"/>
    <w:rsid w:val="003F6694"/>
    <w:pPr>
      <w:spacing w:after="0" w:line="240" w:lineRule="auto"/>
      <w:ind w:left="720" w:firstLine="696"/>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3F6694"/>
    <w:rPr>
      <w:rFonts w:ascii="Times New Roman" w:eastAsia="Times New Roman" w:hAnsi="Times New Roman" w:cs="Times New Roman"/>
      <w:sz w:val="24"/>
      <w:szCs w:val="24"/>
      <w:lang w:eastAsia="pl-PL"/>
    </w:rPr>
  </w:style>
  <w:style w:type="table" w:styleId="Tabela-Siatka">
    <w:name w:val="Table Grid"/>
    <w:basedOn w:val="Standardowy"/>
    <w:uiPriority w:val="59"/>
    <w:rsid w:val="003F669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qFormat/>
    <w:rsid w:val="003F6694"/>
    <w:pPr>
      <w:tabs>
        <w:tab w:val="left" w:pos="1080"/>
      </w:tabs>
      <w:spacing w:before="120" w:after="120" w:line="360" w:lineRule="auto"/>
      <w:jc w:val="both"/>
    </w:pPr>
    <w:rPr>
      <w:rFonts w:ascii="Times New Roman" w:eastAsia="Times New Roman" w:hAnsi="Times New Roman" w:cs="Times New Roman"/>
      <w:b/>
      <w:sz w:val="24"/>
      <w:lang w:eastAsia="pl-PL"/>
    </w:rPr>
  </w:style>
  <w:style w:type="paragraph" w:customStyle="1" w:styleId="CM32">
    <w:name w:val="CM32"/>
    <w:basedOn w:val="Default"/>
    <w:next w:val="Default"/>
    <w:rsid w:val="003F6694"/>
    <w:pPr>
      <w:widowControl w:val="0"/>
      <w:spacing w:after="250"/>
    </w:pPr>
    <w:rPr>
      <w:color w:val="auto"/>
    </w:rPr>
  </w:style>
  <w:style w:type="paragraph" w:customStyle="1" w:styleId="AK1CD">
    <w:name w:val="AK_1_CD"/>
    <w:basedOn w:val="Normalny"/>
    <w:rsid w:val="003F6694"/>
    <w:pPr>
      <w:autoSpaceDE w:val="0"/>
      <w:autoSpaceDN w:val="0"/>
      <w:adjustRightInd w:val="0"/>
      <w:spacing w:before="120" w:after="0" w:line="360" w:lineRule="auto"/>
      <w:jc w:val="both"/>
    </w:pPr>
    <w:rPr>
      <w:rFonts w:ascii="Times New Roman" w:eastAsia="Times New Roman" w:hAnsi="Times New Roman" w:cs="Times New Roman"/>
      <w:color w:val="000000"/>
      <w:sz w:val="24"/>
      <w:szCs w:val="24"/>
      <w:lang w:eastAsia="pl-PL"/>
    </w:rPr>
  </w:style>
  <w:style w:type="paragraph" w:customStyle="1" w:styleId="PP1">
    <w:name w:val="PP_1"/>
    <w:basedOn w:val="AK1CD"/>
    <w:rsid w:val="003F6694"/>
    <w:pPr>
      <w:ind w:left="425" w:hanging="425"/>
    </w:pPr>
  </w:style>
  <w:style w:type="paragraph" w:customStyle="1" w:styleId="Tab">
    <w:name w:val="Tab"/>
    <w:basedOn w:val="Normalny"/>
    <w:rsid w:val="003F6694"/>
    <w:pPr>
      <w:autoSpaceDE w:val="0"/>
      <w:autoSpaceDN w:val="0"/>
      <w:adjustRightInd w:val="0"/>
      <w:spacing w:before="80" w:after="0" w:line="240" w:lineRule="auto"/>
    </w:pPr>
    <w:rPr>
      <w:rFonts w:ascii="Arial Narrow" w:eastAsia="Times New Roman" w:hAnsi="Arial Narrow" w:cs="Times New Roman"/>
      <w:color w:val="000000"/>
      <w:sz w:val="20"/>
      <w:szCs w:val="24"/>
      <w:lang w:eastAsia="pl-PL"/>
    </w:rPr>
  </w:style>
  <w:style w:type="paragraph" w:customStyle="1" w:styleId="TabBC">
    <w:name w:val="Tab_BC"/>
    <w:basedOn w:val="Tab"/>
    <w:rsid w:val="003F6694"/>
    <w:pPr>
      <w:jc w:val="center"/>
    </w:pPr>
    <w:rPr>
      <w:b/>
    </w:rPr>
  </w:style>
  <w:style w:type="character" w:customStyle="1" w:styleId="btextecourantitalique">
    <w:name w:val="btexte_courantitalique"/>
    <w:rsid w:val="003F6694"/>
    <w:rPr>
      <w:rFonts w:cs="Times New Roman"/>
    </w:rPr>
  </w:style>
  <w:style w:type="paragraph" w:customStyle="1" w:styleId="default0">
    <w:name w:val="default"/>
    <w:basedOn w:val="Normalny"/>
    <w:rsid w:val="003F66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lacznik">
    <w:name w:val="zalacznik"/>
    <w:basedOn w:val="Tekstpodstawowy"/>
    <w:rsid w:val="003F6694"/>
    <w:pPr>
      <w:tabs>
        <w:tab w:val="num" w:pos="1080"/>
      </w:tabs>
      <w:spacing w:line="360" w:lineRule="auto"/>
      <w:jc w:val="right"/>
    </w:pPr>
    <w:rPr>
      <w:bCs w:val="0"/>
      <w:iCs/>
    </w:rPr>
  </w:style>
  <w:style w:type="paragraph" w:customStyle="1" w:styleId="Tytul">
    <w:name w:val="Tytul"/>
    <w:basedOn w:val="Tekstpodstawowy"/>
    <w:rsid w:val="003F6694"/>
    <w:pPr>
      <w:spacing w:line="360" w:lineRule="auto"/>
      <w:jc w:val="center"/>
    </w:pPr>
  </w:style>
  <w:style w:type="paragraph" w:customStyle="1" w:styleId="bull02">
    <w:name w:val="bull_02"/>
    <w:basedOn w:val="Normalny"/>
    <w:rsid w:val="003F6694"/>
    <w:pPr>
      <w:numPr>
        <w:numId w:val="6"/>
      </w:numPr>
      <w:tabs>
        <w:tab w:val="num" w:pos="285"/>
      </w:tabs>
      <w:spacing w:after="0" w:line="240" w:lineRule="auto"/>
      <w:ind w:left="285" w:hanging="285"/>
    </w:pPr>
    <w:rPr>
      <w:rFonts w:ascii="Times New Roman" w:eastAsia="Times New Roman" w:hAnsi="Times New Roman" w:cs="Times New Roman"/>
      <w:sz w:val="24"/>
      <w:szCs w:val="24"/>
      <w:lang w:eastAsia="pl-PL"/>
    </w:rPr>
  </w:style>
  <w:style w:type="paragraph" w:customStyle="1" w:styleId="bull01">
    <w:name w:val="bull_01"/>
    <w:basedOn w:val="bull02"/>
    <w:rsid w:val="003F6694"/>
    <w:pPr>
      <w:numPr>
        <w:numId w:val="7"/>
      </w:numPr>
      <w:tabs>
        <w:tab w:val="num" w:pos="720"/>
      </w:tabs>
      <w:spacing w:line="360" w:lineRule="auto"/>
      <w:jc w:val="both"/>
    </w:pPr>
    <w:rPr>
      <w:color w:val="000000"/>
    </w:rPr>
  </w:style>
  <w:style w:type="paragraph" w:customStyle="1" w:styleId="W01pp1AX99">
    <w:name w:val="W_01_pp_1_AX99"/>
    <w:basedOn w:val="W01pp1AX4"/>
    <w:rsid w:val="003F6694"/>
    <w:pPr>
      <w:tabs>
        <w:tab w:val="clear" w:pos="2374"/>
        <w:tab w:val="right" w:leader="underscore" w:pos="993"/>
      </w:tabs>
    </w:pPr>
  </w:style>
  <w:style w:type="paragraph" w:customStyle="1" w:styleId="W01pp1AX4">
    <w:name w:val="W_01_pp_1_AX4"/>
    <w:basedOn w:val="W01pp1AX2"/>
    <w:rsid w:val="003F6694"/>
    <w:pPr>
      <w:tabs>
        <w:tab w:val="clear" w:pos="4887"/>
        <w:tab w:val="right" w:leader="underscore" w:pos="2374"/>
      </w:tabs>
      <w:spacing w:before="120"/>
    </w:pPr>
  </w:style>
  <w:style w:type="paragraph" w:customStyle="1" w:styleId="W01pp1AX2">
    <w:name w:val="W_01_pp_1_AX2"/>
    <w:basedOn w:val="W01pp1A"/>
    <w:rsid w:val="003F6694"/>
    <w:pPr>
      <w:tabs>
        <w:tab w:val="clear" w:pos="3899"/>
        <w:tab w:val="right" w:leader="underscore" w:pos="4887"/>
      </w:tabs>
    </w:pPr>
    <w:rPr>
      <w:rFonts w:cs="Times New Roman"/>
      <w:bCs w:val="0"/>
      <w:szCs w:val="24"/>
    </w:rPr>
  </w:style>
  <w:style w:type="paragraph" w:customStyle="1" w:styleId="xwniosek1">
    <w:name w:val="x_wniosek_1"/>
    <w:basedOn w:val="Normalny"/>
    <w:rsid w:val="003F6694"/>
    <w:pPr>
      <w:spacing w:after="0" w:line="240" w:lineRule="auto"/>
      <w:jc w:val="center"/>
    </w:pPr>
    <w:rPr>
      <w:rFonts w:ascii="Arial" w:eastAsia="Batang" w:hAnsi="Arial" w:cs="Times New Roman"/>
      <w:b/>
      <w:szCs w:val="24"/>
      <w:lang w:eastAsia="pl-PL"/>
    </w:rPr>
  </w:style>
  <w:style w:type="paragraph" w:customStyle="1" w:styleId="W01pp1Ax3">
    <w:name w:val="W_01_pp_1_Ax3"/>
    <w:basedOn w:val="W01pp1A"/>
    <w:rsid w:val="003F6694"/>
    <w:pPr>
      <w:tabs>
        <w:tab w:val="clear" w:pos="3899"/>
        <w:tab w:val="right" w:leader="underscore" w:pos="3206"/>
      </w:tabs>
    </w:pPr>
    <w:rPr>
      <w:rFonts w:cs="Times New Roman"/>
      <w:bCs w:val="0"/>
      <w:szCs w:val="24"/>
    </w:rPr>
  </w:style>
  <w:style w:type="paragraph" w:customStyle="1" w:styleId="xwniosek4">
    <w:name w:val="x_wniosek_4"/>
    <w:basedOn w:val="Normalny"/>
    <w:rsid w:val="003F6694"/>
    <w:pPr>
      <w:spacing w:after="0" w:line="240" w:lineRule="auto"/>
      <w:jc w:val="center"/>
    </w:pPr>
    <w:rPr>
      <w:rFonts w:ascii="Times New Roman" w:eastAsia="Batang" w:hAnsi="Times New Roman" w:cs="Times New Roman"/>
      <w:i/>
      <w:sz w:val="20"/>
      <w:szCs w:val="24"/>
      <w:lang w:eastAsia="pl-PL"/>
    </w:rPr>
  </w:style>
  <w:style w:type="paragraph" w:customStyle="1" w:styleId="W0112bold">
    <w:name w:val="W_01_12_bold"/>
    <w:basedOn w:val="Normalny"/>
    <w:rsid w:val="003F6694"/>
    <w:pPr>
      <w:tabs>
        <w:tab w:val="right" w:pos="4678"/>
        <w:tab w:val="left" w:pos="4962"/>
        <w:tab w:val="right" w:pos="9923"/>
      </w:tabs>
      <w:spacing w:before="40" w:after="0" w:line="240" w:lineRule="auto"/>
      <w:ind w:left="567" w:hanging="567"/>
    </w:pPr>
    <w:rPr>
      <w:rFonts w:ascii="Arial" w:eastAsia="Batang" w:hAnsi="Arial" w:cs="Times New Roman"/>
      <w:b/>
      <w:sz w:val="24"/>
      <w:szCs w:val="24"/>
      <w:lang w:eastAsia="pl-PL"/>
    </w:rPr>
  </w:style>
  <w:style w:type="paragraph" w:customStyle="1" w:styleId="W01pp1Ax1">
    <w:name w:val="W_01_pp_1_Ax1"/>
    <w:basedOn w:val="W01pp1A"/>
    <w:rsid w:val="003F6694"/>
    <w:pPr>
      <w:keepLines/>
      <w:tabs>
        <w:tab w:val="clear" w:pos="3899"/>
        <w:tab w:val="right" w:leader="underscore" w:pos="9923"/>
      </w:tabs>
    </w:pPr>
    <w:rPr>
      <w:rFonts w:cs="Times New Roman"/>
      <w:bCs w:val="0"/>
      <w:szCs w:val="24"/>
    </w:rPr>
  </w:style>
  <w:style w:type="paragraph" w:customStyle="1" w:styleId="W01pp1uwagi">
    <w:name w:val="W_01_pp_1_uwagi"/>
    <w:basedOn w:val="Normalny"/>
    <w:autoRedefine/>
    <w:rsid w:val="003F6694"/>
    <w:pPr>
      <w:tabs>
        <w:tab w:val="right" w:pos="426"/>
        <w:tab w:val="right" w:pos="4325"/>
      </w:tabs>
      <w:spacing w:after="0" w:line="240" w:lineRule="auto"/>
      <w:ind w:left="567" w:hanging="567"/>
      <w:jc w:val="both"/>
    </w:pPr>
    <w:rPr>
      <w:rFonts w:ascii="Arial Narrow" w:eastAsia="Batang" w:hAnsi="Arial Narrow" w:cs="Times New Roman"/>
      <w:szCs w:val="24"/>
      <w:lang w:eastAsia="pl-PL"/>
    </w:rPr>
  </w:style>
  <w:style w:type="paragraph" w:customStyle="1" w:styleId="Tekstpodstawowy21">
    <w:name w:val="Tekst podstawowy 21"/>
    <w:basedOn w:val="Normalny"/>
    <w:rsid w:val="003F6694"/>
    <w:pPr>
      <w:spacing w:after="0" w:line="240" w:lineRule="auto"/>
    </w:pPr>
    <w:rPr>
      <w:rFonts w:ascii="Times New Roman" w:eastAsia="Batang" w:hAnsi="Times New Roman" w:cs="Times New Roman"/>
      <w:b/>
      <w:szCs w:val="24"/>
      <w:lang w:eastAsia="pl-PL"/>
    </w:rPr>
  </w:style>
  <w:style w:type="paragraph" w:customStyle="1" w:styleId="W01pp1Ax1dataopis">
    <w:name w:val="W_01_pp_1_Ax1_data_opis"/>
    <w:basedOn w:val="W01pp1Ax1"/>
    <w:rsid w:val="003F6694"/>
    <w:pPr>
      <w:tabs>
        <w:tab w:val="right" w:leader="underscore" w:pos="1701"/>
      </w:tabs>
    </w:pPr>
  </w:style>
  <w:style w:type="paragraph" w:customStyle="1" w:styleId="W01pp1Ax1podpis">
    <w:name w:val="W_01_pp_1_Ax1_podpis"/>
    <w:basedOn w:val="W01pp1Ax1dataopis"/>
    <w:autoRedefine/>
    <w:rsid w:val="003F6694"/>
    <w:pPr>
      <w:jc w:val="center"/>
    </w:pPr>
    <w:rPr>
      <w:i/>
      <w:sz w:val="20"/>
    </w:rPr>
  </w:style>
  <w:style w:type="paragraph" w:customStyle="1" w:styleId="W01pp1AX99bc">
    <w:name w:val="W_01_pp_1_AX99_bc"/>
    <w:basedOn w:val="W01pp1AX99"/>
    <w:rsid w:val="003F6694"/>
    <w:pPr>
      <w:jc w:val="center"/>
    </w:pPr>
    <w:rPr>
      <w:b/>
    </w:rPr>
  </w:style>
  <w:style w:type="paragraph" w:customStyle="1" w:styleId="W01pp1AK">
    <w:name w:val="W_01_pp_1_AK"/>
    <w:basedOn w:val="W01pp1A"/>
    <w:rsid w:val="003F6694"/>
    <w:pPr>
      <w:tabs>
        <w:tab w:val="clear" w:pos="392"/>
      </w:tabs>
      <w:ind w:left="0" w:firstLine="993"/>
      <w:jc w:val="both"/>
    </w:pPr>
    <w:rPr>
      <w:rFonts w:cs="Times New Roman"/>
      <w:bCs w:val="0"/>
      <w:szCs w:val="24"/>
    </w:rPr>
  </w:style>
  <w:style w:type="paragraph" w:customStyle="1" w:styleId="W01CB">
    <w:name w:val="W_01_CB"/>
    <w:basedOn w:val="W01pp1A"/>
    <w:rsid w:val="003F6694"/>
    <w:pPr>
      <w:tabs>
        <w:tab w:val="clear" w:pos="392"/>
      </w:tabs>
      <w:ind w:left="0" w:firstLine="0"/>
      <w:jc w:val="center"/>
    </w:pPr>
    <w:rPr>
      <w:rFonts w:cs="Times New Roman"/>
      <w:b/>
      <w:bCs w:val="0"/>
      <w:szCs w:val="24"/>
    </w:rPr>
  </w:style>
  <w:style w:type="paragraph" w:customStyle="1" w:styleId="TABELAGWKA">
    <w:name w:val="TABELA GŁÓWKA"/>
    <w:basedOn w:val="Normalny"/>
    <w:rsid w:val="003F6694"/>
    <w:pPr>
      <w:keepNext/>
      <w:keepLines/>
      <w:overflowPunct w:val="0"/>
      <w:autoSpaceDE w:val="0"/>
      <w:autoSpaceDN w:val="0"/>
      <w:adjustRightInd w:val="0"/>
      <w:spacing w:before="120" w:after="0" w:line="312" w:lineRule="auto"/>
      <w:ind w:left="1276" w:hanging="1276"/>
      <w:jc w:val="both"/>
      <w:textAlignment w:val="baseline"/>
    </w:pPr>
    <w:rPr>
      <w:rFonts w:ascii="Times New Roman" w:eastAsia="Batang" w:hAnsi="Times New Roman" w:cs="Times New Roman"/>
      <w:sz w:val="28"/>
      <w:szCs w:val="24"/>
      <w:lang w:eastAsia="pl-PL"/>
    </w:rPr>
  </w:style>
  <w:style w:type="paragraph" w:customStyle="1" w:styleId="W01pp1AX2PODPIS">
    <w:name w:val="W_01_pp_1_AX2_PODPIS"/>
    <w:basedOn w:val="W01pp1AX2"/>
    <w:rsid w:val="003F6694"/>
    <w:pPr>
      <w:tabs>
        <w:tab w:val="clear" w:pos="392"/>
      </w:tabs>
      <w:ind w:left="0" w:firstLine="0"/>
      <w:jc w:val="center"/>
    </w:pPr>
  </w:style>
  <w:style w:type="paragraph" w:customStyle="1" w:styleId="W01pp1ABC">
    <w:name w:val="W_01_pp_1_A_BC"/>
    <w:basedOn w:val="W01pp1A"/>
    <w:autoRedefine/>
    <w:rsid w:val="003F6694"/>
    <w:rPr>
      <w:rFonts w:cs="Times New Roman"/>
      <w:b/>
      <w:bCs w:val="0"/>
      <w:szCs w:val="24"/>
    </w:rPr>
  </w:style>
  <w:style w:type="paragraph" w:customStyle="1" w:styleId="W01pp1AAK">
    <w:name w:val="W_01_pp_1_A_AK"/>
    <w:basedOn w:val="W01pp1A"/>
    <w:autoRedefine/>
    <w:rsid w:val="003F6694"/>
    <w:pPr>
      <w:tabs>
        <w:tab w:val="clear" w:pos="392"/>
        <w:tab w:val="clear" w:pos="3899"/>
      </w:tabs>
      <w:ind w:left="0" w:firstLine="851"/>
    </w:pPr>
    <w:rPr>
      <w:rFonts w:cs="Times New Roman"/>
      <w:bCs w:val="0"/>
      <w:szCs w:val="24"/>
    </w:rPr>
  </w:style>
  <w:style w:type="paragraph" w:customStyle="1" w:styleId="QX4">
    <w:name w:val="QX4"/>
    <w:basedOn w:val="AK1CD"/>
    <w:rsid w:val="003F6694"/>
    <w:pPr>
      <w:tabs>
        <w:tab w:val="right" w:pos="425"/>
        <w:tab w:val="right" w:leader="underscore" w:pos="2381"/>
      </w:tabs>
      <w:spacing w:before="40" w:after="40" w:line="240" w:lineRule="auto"/>
      <w:ind w:left="595" w:right="113" w:hanging="567"/>
      <w:jc w:val="left"/>
    </w:pPr>
    <w:rPr>
      <w:rFonts w:ascii="Arial Narrow" w:hAnsi="Arial Narrow"/>
      <w:color w:val="auto"/>
      <w:sz w:val="20"/>
    </w:rPr>
  </w:style>
  <w:style w:type="paragraph" w:customStyle="1" w:styleId="QX2">
    <w:name w:val="QX2"/>
    <w:basedOn w:val="QX4"/>
    <w:rsid w:val="003F6694"/>
    <w:pPr>
      <w:tabs>
        <w:tab w:val="clear" w:pos="2381"/>
        <w:tab w:val="right" w:leader="underscore" w:pos="4791"/>
      </w:tabs>
      <w:ind w:right="28"/>
    </w:pPr>
  </w:style>
  <w:style w:type="paragraph" w:customStyle="1" w:styleId="QX3">
    <w:name w:val="QX3"/>
    <w:basedOn w:val="QX4"/>
    <w:rsid w:val="003F6694"/>
    <w:pPr>
      <w:tabs>
        <w:tab w:val="clear" w:pos="2381"/>
        <w:tab w:val="right" w:leader="underscore" w:pos="3187"/>
      </w:tabs>
      <w:ind w:right="28"/>
    </w:pPr>
  </w:style>
  <w:style w:type="paragraph" w:customStyle="1" w:styleId="QX23">
    <w:name w:val="QX2/3"/>
    <w:basedOn w:val="QX4"/>
    <w:rsid w:val="003F6694"/>
    <w:pPr>
      <w:tabs>
        <w:tab w:val="clear" w:pos="2381"/>
        <w:tab w:val="right" w:leader="underscore" w:pos="6396"/>
      </w:tabs>
      <w:ind w:right="28"/>
    </w:pPr>
  </w:style>
  <w:style w:type="paragraph" w:customStyle="1" w:styleId="QX1">
    <w:name w:val="QX1"/>
    <w:basedOn w:val="QX2"/>
    <w:rsid w:val="003F6694"/>
    <w:pPr>
      <w:keepLines/>
      <w:tabs>
        <w:tab w:val="clear" w:pos="4791"/>
        <w:tab w:val="right" w:leader="underscore" w:pos="9611"/>
      </w:tabs>
    </w:pPr>
  </w:style>
  <w:style w:type="paragraph" w:customStyle="1" w:styleId="QX2PODPIS">
    <w:name w:val="QX2_PODPIS"/>
    <w:basedOn w:val="QX2"/>
    <w:rsid w:val="003F6694"/>
    <w:pPr>
      <w:tabs>
        <w:tab w:val="clear" w:pos="425"/>
      </w:tabs>
      <w:ind w:left="87" w:firstLine="0"/>
      <w:jc w:val="center"/>
    </w:pPr>
    <w:rPr>
      <w:rFonts w:ascii="Times New Roman" w:hAnsi="Times New Roman"/>
      <w:i/>
      <w:sz w:val="18"/>
    </w:rPr>
  </w:style>
  <w:style w:type="paragraph" w:customStyle="1" w:styleId="R1">
    <w:name w:val="R_1"/>
    <w:basedOn w:val="W0112bold"/>
    <w:rsid w:val="003F6694"/>
    <w:pPr>
      <w:keepNext/>
      <w:spacing w:before="240" w:after="120"/>
    </w:pPr>
    <w:rPr>
      <w:color w:val="000000"/>
      <w:sz w:val="22"/>
      <w:szCs w:val="22"/>
    </w:rPr>
  </w:style>
  <w:style w:type="paragraph" w:customStyle="1" w:styleId="R2">
    <w:name w:val="R_2"/>
    <w:basedOn w:val="R1"/>
    <w:rsid w:val="003F6694"/>
    <w:pPr>
      <w:spacing w:before="160" w:after="60"/>
    </w:pPr>
    <w:rPr>
      <w:b w:val="0"/>
    </w:rPr>
  </w:style>
  <w:style w:type="paragraph" w:customStyle="1" w:styleId="R3">
    <w:name w:val="R_3"/>
    <w:basedOn w:val="R2"/>
    <w:rsid w:val="003F6694"/>
  </w:style>
  <w:style w:type="paragraph" w:customStyle="1" w:styleId="QCB">
    <w:name w:val="QCB"/>
    <w:basedOn w:val="QX1"/>
    <w:rsid w:val="003F6694"/>
    <w:pPr>
      <w:ind w:left="6" w:firstLine="0"/>
      <w:jc w:val="center"/>
    </w:pPr>
    <w:rPr>
      <w:b/>
    </w:rPr>
  </w:style>
  <w:style w:type="paragraph" w:customStyle="1" w:styleId="QC">
    <w:name w:val="QC"/>
    <w:basedOn w:val="QCB"/>
    <w:rsid w:val="003F6694"/>
    <w:rPr>
      <w:b w:val="0"/>
    </w:rPr>
  </w:style>
  <w:style w:type="paragraph" w:customStyle="1" w:styleId="AK1CDB">
    <w:name w:val="AK_1_CD_B"/>
    <w:basedOn w:val="AK1CD"/>
    <w:rsid w:val="003F6694"/>
    <w:rPr>
      <w:b/>
    </w:rPr>
  </w:style>
  <w:style w:type="paragraph" w:customStyle="1" w:styleId="PP1B">
    <w:name w:val="PP_1_B"/>
    <w:basedOn w:val="PP1"/>
    <w:rsid w:val="003F6694"/>
    <w:rPr>
      <w:b/>
    </w:rPr>
  </w:style>
  <w:style w:type="paragraph" w:customStyle="1" w:styleId="0">
    <w:name w:val="0"/>
    <w:basedOn w:val="AK1CD"/>
    <w:rsid w:val="003F6694"/>
    <w:pPr>
      <w:spacing w:before="0" w:line="240" w:lineRule="auto"/>
      <w:ind w:left="284"/>
    </w:pPr>
    <w:rPr>
      <w:color w:val="0000FF"/>
      <w:sz w:val="16"/>
    </w:rPr>
  </w:style>
  <w:style w:type="character" w:styleId="UyteHipercze">
    <w:name w:val="FollowedHyperlink"/>
    <w:uiPriority w:val="99"/>
    <w:rsid w:val="003F6694"/>
    <w:rPr>
      <w:rFonts w:cs="Times New Roman"/>
      <w:color w:val="800080"/>
      <w:u w:val="single"/>
    </w:rPr>
  </w:style>
  <w:style w:type="paragraph" w:customStyle="1" w:styleId="Akapitzlist1">
    <w:name w:val="Akapit z listą1"/>
    <w:basedOn w:val="Normalny"/>
    <w:rsid w:val="003F6694"/>
    <w:pPr>
      <w:spacing w:after="0" w:line="240" w:lineRule="auto"/>
      <w:ind w:left="720"/>
      <w:contextualSpacing/>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F6694"/>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3F6694"/>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odyText21">
    <w:name w:val="Body Text 21"/>
    <w:basedOn w:val="Normalny"/>
    <w:rsid w:val="003F6694"/>
    <w:pPr>
      <w:spacing w:after="0" w:line="240" w:lineRule="auto"/>
    </w:pPr>
    <w:rPr>
      <w:rFonts w:ascii="Times New Roman" w:eastAsia="Batang" w:hAnsi="Times New Roman" w:cs="Times New Roman"/>
      <w:b/>
      <w:szCs w:val="24"/>
      <w:lang w:eastAsia="pl-PL"/>
    </w:rPr>
  </w:style>
  <w:style w:type="paragraph" w:customStyle="1" w:styleId="text-dec">
    <w:name w:val="text-dec"/>
    <w:basedOn w:val="Normalny"/>
    <w:rsid w:val="003F66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aa">
    <w:name w:val="Aaa"/>
    <w:basedOn w:val="Nagwek3"/>
    <w:rsid w:val="003F6694"/>
  </w:style>
  <w:style w:type="paragraph" w:customStyle="1" w:styleId="Tab10">
    <w:name w:val="Tab___10"/>
    <w:basedOn w:val="Tab"/>
    <w:rsid w:val="003F6694"/>
    <w:pPr>
      <w:spacing w:before="0"/>
    </w:pPr>
  </w:style>
  <w:style w:type="paragraph" w:customStyle="1" w:styleId="Tab10PP">
    <w:name w:val="Tab___10_PP"/>
    <w:basedOn w:val="Tab10"/>
    <w:rsid w:val="003F6694"/>
    <w:pPr>
      <w:ind w:left="280" w:hanging="280"/>
    </w:pPr>
  </w:style>
  <w:style w:type="paragraph" w:customStyle="1" w:styleId="Tab10big">
    <w:name w:val="Tab___10__big"/>
    <w:basedOn w:val="Tab10"/>
    <w:rsid w:val="003F6694"/>
    <w:pPr>
      <w:ind w:left="705" w:hanging="705"/>
    </w:pPr>
    <w:rPr>
      <w:bCs/>
      <w:szCs w:val="20"/>
    </w:rPr>
  </w:style>
  <w:style w:type="character" w:styleId="Pogrubienie">
    <w:name w:val="Strong"/>
    <w:uiPriority w:val="22"/>
    <w:qFormat/>
    <w:rsid w:val="003F6694"/>
    <w:rPr>
      <w:rFonts w:cs="Times New Roman"/>
      <w:b/>
      <w:bCs/>
    </w:rPr>
  </w:style>
  <w:style w:type="paragraph" w:customStyle="1" w:styleId="QX4I">
    <w:name w:val="QX4_I"/>
    <w:basedOn w:val="QX4"/>
    <w:rsid w:val="003F6694"/>
    <w:pPr>
      <w:tabs>
        <w:tab w:val="clear" w:pos="425"/>
        <w:tab w:val="left" w:pos="426"/>
      </w:tabs>
      <w:ind w:left="709" w:hanging="709"/>
    </w:pPr>
    <w:rPr>
      <w:i/>
    </w:rPr>
  </w:style>
  <w:style w:type="paragraph" w:customStyle="1" w:styleId="RODO">
    <w:name w:val="RODO"/>
    <w:basedOn w:val="Normalny"/>
    <w:rsid w:val="003F6694"/>
    <w:pPr>
      <w:tabs>
        <w:tab w:val="center" w:pos="4536"/>
        <w:tab w:val="right" w:pos="9072"/>
      </w:tabs>
      <w:spacing w:after="0" w:line="288" w:lineRule="auto"/>
      <w:ind w:firstLine="851"/>
      <w:jc w:val="both"/>
    </w:pPr>
    <w:rPr>
      <w:rFonts w:ascii="Times New Roman" w:eastAsia="Times New Roman" w:hAnsi="Times New Roman" w:cs="Times New Roman"/>
    </w:rPr>
  </w:style>
  <w:style w:type="paragraph" w:customStyle="1" w:styleId="QX4data">
    <w:name w:val="QX4_data"/>
    <w:basedOn w:val="QX4"/>
    <w:rsid w:val="003F6694"/>
    <w:pPr>
      <w:tabs>
        <w:tab w:val="clear" w:pos="425"/>
      </w:tabs>
      <w:ind w:left="84" w:firstLine="0"/>
    </w:pPr>
  </w:style>
  <w:style w:type="paragraph" w:customStyle="1" w:styleId="Tab10C">
    <w:name w:val="Tab___10_C"/>
    <w:basedOn w:val="Tab10"/>
    <w:rsid w:val="003F6694"/>
    <w:pPr>
      <w:jc w:val="center"/>
    </w:pPr>
  </w:style>
  <w:style w:type="paragraph" w:styleId="Poprawka">
    <w:name w:val="Revision"/>
    <w:hidden/>
    <w:uiPriority w:val="99"/>
    <w:semiHidden/>
    <w:rsid w:val="003F669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2543</Words>
  <Characters>15263</Characters>
  <Application>Microsoft Office Word</Application>
  <DocSecurity>0</DocSecurity>
  <Lines>127</Lines>
  <Paragraphs>35</Paragraphs>
  <ScaleCrop>false</ScaleCrop>
  <Company>IPCZD</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Bandoch</dc:creator>
  <cp:keywords/>
  <dc:description/>
  <cp:lastModifiedBy>Martyna Bandoch</cp:lastModifiedBy>
  <cp:revision>2</cp:revision>
  <dcterms:created xsi:type="dcterms:W3CDTF">2025-08-08T07:56:00Z</dcterms:created>
  <dcterms:modified xsi:type="dcterms:W3CDTF">2025-08-08T07:56:00Z</dcterms:modified>
</cp:coreProperties>
</file>