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48EA" w14:textId="77777777" w:rsidR="005F4E92" w:rsidRPr="003B12A6" w:rsidRDefault="005F4E92" w:rsidP="005F4E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3B12A6">
        <w:rPr>
          <w:b/>
          <w:color w:val="000000"/>
        </w:rPr>
        <w:t>ISTOTNE POSTANOWIENIA UMOWY</w:t>
      </w:r>
    </w:p>
    <w:p w14:paraId="4FE40895" w14:textId="77777777" w:rsidR="005F4E92" w:rsidRDefault="005F4E92" w:rsidP="005F4E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</w:p>
    <w:p w14:paraId="7A2A1238" w14:textId="77777777" w:rsidR="005F4E92" w:rsidRPr="003B12A6" w:rsidRDefault="005F4E92" w:rsidP="005F4E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3B12A6">
        <w:rPr>
          <w:b/>
          <w:color w:val="000000"/>
        </w:rPr>
        <w:t>§ 1</w:t>
      </w:r>
    </w:p>
    <w:p w14:paraId="3B09E33C" w14:textId="77777777" w:rsidR="005F4E92" w:rsidRPr="003B12A6" w:rsidRDefault="005F4E92" w:rsidP="005F4E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3B12A6">
        <w:rPr>
          <w:b/>
          <w:color w:val="000000"/>
        </w:rPr>
        <w:t>Przedmiot Umowy</w:t>
      </w:r>
    </w:p>
    <w:p w14:paraId="055F3610" w14:textId="77777777" w:rsidR="005F4E92" w:rsidRPr="003B12A6" w:rsidRDefault="005F4E92" w:rsidP="005F4E92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14:paraId="30A9BF4F" w14:textId="77777777" w:rsidR="005F4E92" w:rsidRPr="003B12A6" w:rsidRDefault="005F4E92" w:rsidP="005F4E92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 Narrow"/>
          <w:bCs/>
          <w:color w:val="000000"/>
        </w:rPr>
      </w:pPr>
      <w:r w:rsidRPr="00275CB4">
        <w:rPr>
          <w:rFonts w:cs="Arial"/>
          <w:color w:val="000000"/>
        </w:rPr>
        <w:t xml:space="preserve">Udzielający Zamówienia zleca, a Przyjmujący Zamówienie zobowiązuje się do udzielania świadczeń zdrowotnych </w:t>
      </w:r>
      <w:r w:rsidRPr="00275CB4">
        <w:t xml:space="preserve">w zakresie świadczeń lekarza w dziedzinie </w:t>
      </w:r>
      <w:r w:rsidRPr="00275CB4">
        <w:rPr>
          <w:rFonts w:cs="Arial"/>
          <w:color w:val="000000"/>
        </w:rPr>
        <w:t xml:space="preserve">neonatologii </w:t>
      </w:r>
      <w:r w:rsidRPr="00275CB4">
        <w:rPr>
          <w:rFonts w:cs="Arial Narrow"/>
          <w:bCs/>
          <w:color w:val="000000"/>
        </w:rPr>
        <w:t>na rzecz pacjentów Instytutu  "Pomnik - Centrum Zdrowia Dziecka"</w:t>
      </w:r>
      <w:r w:rsidRPr="003B12A6">
        <w:rPr>
          <w:rFonts w:cs="Arial Narrow"/>
          <w:bCs/>
          <w:color w:val="000000"/>
        </w:rPr>
        <w:t>.</w:t>
      </w:r>
    </w:p>
    <w:p w14:paraId="7B1CF5B7" w14:textId="77777777" w:rsidR="005F4E92" w:rsidRPr="003B12A6" w:rsidRDefault="005F4E92" w:rsidP="005F4E92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 Narrow"/>
          <w:bCs/>
          <w:color w:val="000000"/>
        </w:rPr>
      </w:pPr>
      <w:r w:rsidRPr="003B12A6">
        <w:rPr>
          <w:bCs/>
          <w:color w:val="000000"/>
          <w:szCs w:val="24"/>
        </w:rPr>
        <w:t>Szczegółowy przedmiot Zamówienia przedstawia Załącznik nr 1 do Umowy.</w:t>
      </w:r>
    </w:p>
    <w:p w14:paraId="210B5A47" w14:textId="77777777" w:rsidR="005F4E92" w:rsidRPr="003B12A6" w:rsidRDefault="005F4E92" w:rsidP="005F4E92">
      <w:pPr>
        <w:tabs>
          <w:tab w:val="left" w:pos="284"/>
        </w:tabs>
        <w:spacing w:after="0" w:line="240" w:lineRule="auto"/>
        <w:ind w:left="-142"/>
        <w:contextualSpacing/>
        <w:jc w:val="both"/>
        <w:rPr>
          <w:color w:val="000000"/>
        </w:rPr>
      </w:pPr>
    </w:p>
    <w:p w14:paraId="4B9325BE" w14:textId="77777777" w:rsidR="005F4E92" w:rsidRPr="003B12A6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3B12A6">
        <w:rPr>
          <w:b/>
          <w:color w:val="000000"/>
        </w:rPr>
        <w:t>§ 2</w:t>
      </w:r>
    </w:p>
    <w:p w14:paraId="671BBC98" w14:textId="77777777" w:rsidR="005F4E92" w:rsidRPr="003B12A6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3B12A6">
        <w:rPr>
          <w:b/>
          <w:color w:val="000000"/>
        </w:rPr>
        <w:t>Obowiązki Stron</w:t>
      </w:r>
    </w:p>
    <w:p w14:paraId="2E1EF381" w14:textId="77777777" w:rsidR="005F4E92" w:rsidRPr="003B12A6" w:rsidRDefault="005F4E92" w:rsidP="005F4E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74705EFF" w14:textId="77777777" w:rsidR="005F4E92" w:rsidRPr="003B12A6" w:rsidRDefault="005F4E92" w:rsidP="005F4E9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color w:val="000000"/>
        </w:rPr>
      </w:pPr>
      <w:r w:rsidRPr="00275CB4">
        <w:rPr>
          <w:color w:val="000000"/>
        </w:rPr>
        <w:t xml:space="preserve">Przyjmujący  Zamówienie  oświadcza,  że posiada prawo wykonywania zawodu lekarza nr………………………… wydane przez ……………………… dnia …………………………. i specjalizację w dziedzinie </w:t>
      </w:r>
      <w:r>
        <w:rPr>
          <w:color w:val="000000"/>
        </w:rPr>
        <w:t>n</w:t>
      </w:r>
      <w:r w:rsidRPr="00275CB4">
        <w:rPr>
          <w:color w:val="000000"/>
        </w:rPr>
        <w:t>eonatologii i/lub pediatrii (</w:t>
      </w:r>
      <w:r w:rsidRPr="00275CB4">
        <w:rPr>
          <w:i/>
          <w:color w:val="000000"/>
        </w:rPr>
        <w:t>niewłaściwe skreślić</w:t>
      </w:r>
      <w:r w:rsidRPr="00275CB4">
        <w:rPr>
          <w:color w:val="000000"/>
        </w:rPr>
        <w:t>) oraz oświadcza, że nie ma ograniczonego ani zawieszonego prawa wykonywania zawodu</w:t>
      </w:r>
      <w:r w:rsidRPr="003B12A6">
        <w:rPr>
          <w:color w:val="000000"/>
        </w:rPr>
        <w:t>.</w:t>
      </w:r>
    </w:p>
    <w:p w14:paraId="15F95340" w14:textId="77777777" w:rsidR="005F4E92" w:rsidRPr="003B12A6" w:rsidRDefault="005F4E92" w:rsidP="005F4E9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color w:val="000000"/>
        </w:rPr>
      </w:pPr>
      <w:r w:rsidRPr="003B12A6">
        <w:rPr>
          <w:color w:val="000000"/>
        </w:rPr>
        <w:t xml:space="preserve">Przyjmujący Zamówienie oświadcza, że posiada niezbędne umiejętności, zgodne z aktualną wiedzą medyczną do wykonywania Zamówienia. </w:t>
      </w:r>
    </w:p>
    <w:p w14:paraId="18FB8669" w14:textId="77777777" w:rsidR="005F4E92" w:rsidRPr="003B12A6" w:rsidRDefault="005F4E92" w:rsidP="005F4E9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color w:val="000000"/>
        </w:rPr>
      </w:pPr>
      <w:r w:rsidRPr="003B12A6">
        <w:rPr>
          <w:color w:val="000000"/>
        </w:rPr>
        <w:t>Przyjmujący Zamówienie z uwagi na charakter stosunku zobowiązaniowego oraz szczególne warunki świadczeń, zobowiązuje się wykonywać Zamówienie samodzielnie bez pomocy osób trzecich (jeśli dotyczy).</w:t>
      </w:r>
    </w:p>
    <w:p w14:paraId="04601A8D" w14:textId="77777777" w:rsidR="005F4E92" w:rsidRPr="003B12A6" w:rsidRDefault="005F4E92" w:rsidP="005F4E9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color w:val="000000"/>
        </w:rPr>
      </w:pPr>
      <w:r w:rsidRPr="003B12A6">
        <w:rPr>
          <w:color w:val="000000"/>
        </w:rPr>
        <w:t>Przyjmujący Zamówienie zobowiązuje się do korzystania ze sprzętu i aparatury medycznej, należących do Udzielającego Zamówienie, zgodnie z ich przeznaczeniem i w celach określonych w Umowie i tylko w trakcie udzielania świadczeń zdrowotnych, zgodnie z Umową.</w:t>
      </w:r>
    </w:p>
    <w:p w14:paraId="75E753BC" w14:textId="77777777" w:rsidR="005F4E92" w:rsidRPr="003B12A6" w:rsidRDefault="005F4E92" w:rsidP="005F4E9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color w:val="000000"/>
        </w:rPr>
      </w:pPr>
      <w:r w:rsidRPr="003B12A6">
        <w:rPr>
          <w:color w:val="000000"/>
        </w:rPr>
        <w:t xml:space="preserve">Przyjmujący Zamówienie zobowiązany jest udzielać świadczeń zdrowotnych terminowo i zgodnie z Harmonogramem. </w:t>
      </w:r>
      <w:r>
        <w:t xml:space="preserve">Niedopuszczalna jest praca ciągła w wymiarze przekraczającym 24 godziny, tylko wyjątkowe okoliczności mogą uzasadniać przekroczenie tego limitu. </w:t>
      </w:r>
      <w:r w:rsidRPr="003B12A6">
        <w:rPr>
          <w:color w:val="000000"/>
        </w:rPr>
        <w:t xml:space="preserve">Osobą upoważnioną po stronie Udzielającego Zamówienie do bieżącego kontaktu w sprawie uzgadniania Harmonogramu, o którym mowa, jest Kierownik Kliniki </w:t>
      </w:r>
      <w:r>
        <w:rPr>
          <w:color w:val="000000"/>
        </w:rPr>
        <w:t>Neonatologii, Patologii i Intensywnej Terapii Noworodka i Niemowlęcia</w:t>
      </w:r>
      <w:r w:rsidRPr="003B12A6">
        <w:rPr>
          <w:color w:val="000000"/>
        </w:rPr>
        <w:t xml:space="preserve"> bądź osoba go zastępująca.</w:t>
      </w:r>
    </w:p>
    <w:p w14:paraId="46843C32" w14:textId="77777777" w:rsidR="005F4E92" w:rsidRPr="003B12A6" w:rsidRDefault="005F4E92" w:rsidP="005F4E9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color w:val="000000"/>
        </w:rPr>
      </w:pPr>
      <w:r w:rsidRPr="003B12A6">
        <w:rPr>
          <w:color w:val="000000"/>
        </w:rPr>
        <w:t xml:space="preserve">Każda zmiana w planowanym harmonogramie powinna być zaakceptowana i zatwierdzona przez Kierownika Kliniki </w:t>
      </w:r>
      <w:r>
        <w:rPr>
          <w:color w:val="000000"/>
        </w:rPr>
        <w:t>Neonatologii, Patologii i Intensywnej Terapii Noworodka i Niemowlęcia</w:t>
      </w:r>
      <w:r w:rsidRPr="003B12A6">
        <w:rPr>
          <w:color w:val="000000"/>
        </w:rPr>
        <w:t xml:space="preserve"> bądź osobę go zastępującą.</w:t>
      </w:r>
    </w:p>
    <w:p w14:paraId="5A062F64" w14:textId="77777777" w:rsidR="005F4E92" w:rsidRPr="003B12A6" w:rsidRDefault="005F4E92" w:rsidP="005F4E9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color w:val="000000"/>
        </w:rPr>
      </w:pPr>
      <w:r w:rsidRPr="003B12A6">
        <w:rPr>
          <w:color w:val="000000"/>
        </w:rPr>
        <w:t>W przypadku choroby lub zdarzeń losowych uniemożliwiających Przyjmującemu Zamówienie udzielanie świadczeń zdrowotnych będących przedmiotem Umowy zgodnie z Harmonogramem, o którym mowa w ust. 5, Przyjmujący Zamówienie jest zobowiązany niezwłocznie powiadomić o tym  Udzielającego Zamówienie, nie później niż na 12 godzin przed planowanym udzieleniem świadczeń wraz ze wskazaniem przyczyn. W sytuacjach nagłych i szczególnie uzasadnionych powiadomienie takie może nastąpić z krótszym wyprzedzeniem niż wskazane w zdaniu poprzednim i w takich przypadkach każdorazowo wymagane  jest szczegółowe wykazanie okoliczności uniemożliwiających powiadomienie w terminie określonym w zdaniu pierwszym.</w:t>
      </w:r>
    </w:p>
    <w:p w14:paraId="3A54F861" w14:textId="77777777" w:rsidR="005F4E92" w:rsidRPr="003B12A6" w:rsidRDefault="005F4E92" w:rsidP="005F4E9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color w:val="000000"/>
        </w:rPr>
      </w:pPr>
      <w:r w:rsidRPr="003B12A6">
        <w:rPr>
          <w:color w:val="000000"/>
        </w:rPr>
        <w:t>Udzielający Zamówienia nie wyklucza możliwości udzielenia świadczeń w terminach dodatkowych w stosunku do uzgodnionego Harmonogramu w przypadkach nagłych lub wynikających ze zdarzeń nadzwyczajnych pozostających poza kontrolą stron Umowy z zastrzeżeniem, że istnieje możliwość odmowy zastosowania się do wezwania celem świadczenia usług nie objętych Harmonogramem.</w:t>
      </w:r>
    </w:p>
    <w:p w14:paraId="68C96E0A" w14:textId="77777777" w:rsidR="005F4E92" w:rsidRPr="003B12A6" w:rsidRDefault="005F4E92" w:rsidP="005F4E9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color w:val="000000"/>
        </w:rPr>
      </w:pPr>
      <w:r w:rsidRPr="003B12A6">
        <w:rPr>
          <w:color w:val="000000"/>
        </w:rPr>
        <w:t xml:space="preserve">Przyjmujący Zamówienie zobowiązany jest przy realizacji Umowy: </w:t>
      </w:r>
    </w:p>
    <w:p w14:paraId="128F5671" w14:textId="77777777" w:rsidR="005F4E92" w:rsidRPr="003B12A6" w:rsidRDefault="005F4E92" w:rsidP="005F4E92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3B12A6">
        <w:rPr>
          <w:color w:val="000000"/>
        </w:rPr>
        <w:t>Rzetelnie wykonywać świadczenia zdrowotne będące przedmiotem Umowy, z zachowaniem należytej staranności, zgodnie z aktualną wiedzą medyczną, obowiązującymi standardami, przepisami prawa, z uwzględnieniem zasad etyki zawodowej, przy jednoczesnym zachowaniu najwyższej staranności w tym zakresie oraz poszanowaniu praw pacjentów, do zachowania tajemnicy w sprawach związanych z wykonywanymi usługami medycznymi w ramach niniejszej umowy;</w:t>
      </w:r>
    </w:p>
    <w:p w14:paraId="1FF3FA9B" w14:textId="77777777" w:rsidR="005F4E92" w:rsidRPr="003B12A6" w:rsidRDefault="005F4E92" w:rsidP="005F4E92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3B12A6">
        <w:rPr>
          <w:color w:val="000000"/>
        </w:rPr>
        <w:t>Dbać o dobre imię Udzielającego Zamówienie;</w:t>
      </w:r>
    </w:p>
    <w:p w14:paraId="6DE1BFB5" w14:textId="77777777" w:rsidR="005F4E92" w:rsidRPr="003B12A6" w:rsidRDefault="005F4E92" w:rsidP="005F4E92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bookmarkStart w:id="0" w:name="_Hlk221536551"/>
      <w:r w:rsidRPr="004D35DD">
        <w:t xml:space="preserve">Współpracować z zespołami działającymi w Instytucie, w tym z personelem pielęgniarskim, lekarskim oraz </w:t>
      </w:r>
      <w:r w:rsidRPr="004D35DD">
        <w:lastRenderedPageBreak/>
        <w:t>innymi pracownikami Udzielającego Zamówienia, w szczególności na rzecz poprawy jakości i bezpieczeństwa udzielanych świadczeń</w:t>
      </w:r>
      <w:bookmarkEnd w:id="0"/>
      <w:r w:rsidRPr="003B12A6">
        <w:rPr>
          <w:color w:val="000000"/>
        </w:rPr>
        <w:t>;</w:t>
      </w:r>
    </w:p>
    <w:p w14:paraId="088473D3" w14:textId="77777777" w:rsidR="005F4E92" w:rsidRPr="003B12A6" w:rsidRDefault="005F4E92" w:rsidP="005F4E92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3B12A6">
        <w:rPr>
          <w:color w:val="000000"/>
        </w:rPr>
        <w:t>Niezwłocznie zgłaszać Udzielającemu Zamówienie każdy konflikt interesów i każdy inny fakt przeszkadzający, utrudniający lub uniemożliwiający należyte wykonywanie postanowień Umowy.</w:t>
      </w:r>
    </w:p>
    <w:p w14:paraId="5C5C1CE0" w14:textId="77777777" w:rsidR="005F4E92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B12A6">
        <w:rPr>
          <w:color w:val="000000"/>
        </w:rPr>
        <w:t>Osobą wyznaczoną do kontaktu jest pracownik Działu Kontraktowania i Rozliczania Świadczeń;</w:t>
      </w:r>
    </w:p>
    <w:p w14:paraId="54CC9231" w14:textId="77777777" w:rsidR="005F4E92" w:rsidRPr="003B12A6" w:rsidRDefault="005F4E92" w:rsidP="005F4E92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8F0ADA">
        <w:rPr>
          <w:color w:val="000000"/>
        </w:rPr>
        <w:t>Podejmować działania na rzecz budowania kultury jakości oraz bezpieczeństwa pacjenta, w szczególności w zakresie zgłaszania zdarzeń niepożądanych</w:t>
      </w:r>
      <w:r>
        <w:rPr>
          <w:color w:val="000000"/>
        </w:rPr>
        <w:t>;</w:t>
      </w:r>
    </w:p>
    <w:p w14:paraId="47115351" w14:textId="77777777" w:rsidR="005F4E92" w:rsidRPr="003B12A6" w:rsidRDefault="005F4E92" w:rsidP="005F4E92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3B12A6">
        <w:rPr>
          <w:color w:val="000000"/>
        </w:rPr>
        <w:t>Na wniosek Udzielającego Zamówienie ustosunkowywać się do skarg pacjentów na nienależyte wykonanie lub niewykonanie przez Przyjmującego Zamówienie świadczeń zdrowotnych poprzez złożenie pisemnych wyjaśnień;</w:t>
      </w:r>
    </w:p>
    <w:p w14:paraId="7EB62B61" w14:textId="77777777" w:rsidR="005F4E92" w:rsidRPr="003B12A6" w:rsidRDefault="005F4E92" w:rsidP="005F4E92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3B12A6">
        <w:rPr>
          <w:color w:val="000000"/>
        </w:rPr>
        <w:t xml:space="preserve">Przestrzegać przepisów sanitarno-epidemiologicznych, BHP, przeciwpożarowych, przepisów porządkowych, a także ochrony radiologicznej </w:t>
      </w:r>
      <w:r w:rsidRPr="003B12A6">
        <w:rPr>
          <w:i/>
          <w:color w:val="000000"/>
        </w:rPr>
        <w:t>(jeśli dotyczy)</w:t>
      </w:r>
      <w:r w:rsidRPr="003B12A6">
        <w:rPr>
          <w:color w:val="000000"/>
        </w:rPr>
        <w:t xml:space="preserve"> obowiązujących u Udzielającego Zamówienie. Osobą upoważnioną do przekazania powyższych przepisów jest Kierownik Kliniki </w:t>
      </w:r>
      <w:r>
        <w:rPr>
          <w:color w:val="000000"/>
        </w:rPr>
        <w:t>Neonatologii, Patologii i Intensywnej Terapii Noworodka i Niemowlęcia</w:t>
      </w:r>
      <w:r w:rsidRPr="003B12A6">
        <w:rPr>
          <w:color w:val="000000"/>
        </w:rPr>
        <w:t xml:space="preserve"> bądź osoba go zastępująca;</w:t>
      </w:r>
    </w:p>
    <w:p w14:paraId="2DAB2A17" w14:textId="77777777" w:rsidR="005F4E92" w:rsidRPr="003B12A6" w:rsidRDefault="005F4E92" w:rsidP="005F4E92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3B12A6">
        <w:rPr>
          <w:color w:val="000000"/>
        </w:rPr>
        <w:t>Uzyskiwać uprzednią zgodę Udzielającego Zamówienie na udzielanie wywiadów, w szczególności w prasie, radiu, telewizji,  serwisach internetowych i mediach społecznościowych, dotyczących wykonywania Umowy lub związanych z udzielaniem świadczeń zdrowotnych na rzecz pacjentów Udzielającego Zamówienie;</w:t>
      </w:r>
    </w:p>
    <w:p w14:paraId="1A7A85F4" w14:textId="77777777" w:rsidR="005F4E92" w:rsidRPr="003B12A6" w:rsidRDefault="005F4E92" w:rsidP="005F4E92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3B12A6">
        <w:rPr>
          <w:rFonts w:cs="Calibri"/>
          <w:color w:val="000000"/>
        </w:rPr>
        <w:t>Wystawiać świadczeniobiorcom zwolnienia lekarskie, recepty oraz inne druki lub  zaświadczenia;</w:t>
      </w:r>
    </w:p>
    <w:p w14:paraId="6971B40F" w14:textId="77777777" w:rsidR="005F4E92" w:rsidRPr="003B12A6" w:rsidRDefault="005F4E92" w:rsidP="005F4E92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bookmarkStart w:id="1" w:name="_Hlk221536636"/>
      <w:r w:rsidRPr="006B66CD">
        <w:t>Stosować się do zarządzeń wewnętrznych Udzielającego Zamówienia o charakterze organizacyjnym, dokumentacji procesów Systemu Zarządzania Jakością, a także do przestrzegania przepisów prawa, w tym w szczególności przepisów o ochronie danych osobowych, porządkowych oraz innych wynikających z obowiązujących aktów prawnych oraz regulaminów Udzielającego Zamówienia</w:t>
      </w:r>
      <w:bookmarkEnd w:id="1"/>
      <w:r w:rsidRPr="006B66CD">
        <w:rPr>
          <w:lang w:eastAsia="zh-CN"/>
        </w:rPr>
        <w:t>. Informacje opisane w zdaniu poprzednim będą przesyłane Przyjmującemu Zamówienie na służbową pocztę elektroniczną, założoną przez Udzielającego Zamówienie. Korzystanie ze służbowej poczty elektronicznej założonej indywidualnie jest obowiązkowe</w:t>
      </w:r>
      <w:r w:rsidRPr="003B12A6">
        <w:rPr>
          <w:sz w:val="23"/>
          <w:szCs w:val="23"/>
        </w:rPr>
        <w:t>;</w:t>
      </w:r>
    </w:p>
    <w:p w14:paraId="4A159C29" w14:textId="77777777" w:rsidR="005F4E92" w:rsidRPr="003B12A6" w:rsidRDefault="005F4E92" w:rsidP="005F4E92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3B12A6">
        <w:t xml:space="preserve">Przekazywać Inspektorowi Ochrony Radiologicznej Udzielającego Zamówienia indywidualny dozymetr co 3 miesiące, w związku z kontrolnymi pomiarami indywidualnych dawek ze względu na narażenie na pracę w promieniowaniu jonizującym, zgodnie z art. 17 Ustawy z dnia 29 listopada 2000r.- Prawo Atomowe </w:t>
      </w:r>
      <w:r w:rsidRPr="003B12A6">
        <w:rPr>
          <w:i/>
        </w:rPr>
        <w:t>(jeśli praca odbywa się w strefie promieniowania jonizującego);</w:t>
      </w:r>
    </w:p>
    <w:p w14:paraId="3A149C46" w14:textId="77777777" w:rsidR="005F4E92" w:rsidRPr="003B12A6" w:rsidRDefault="005F4E92" w:rsidP="005F4E92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3B12A6">
        <w:t xml:space="preserve">Posiadać aktualny Certyfikat Szkolenia w dziedzinie Ochrony Radiologicznej Pacjenta </w:t>
      </w:r>
      <w:r w:rsidRPr="003B12A6">
        <w:rPr>
          <w:i/>
        </w:rPr>
        <w:t>(jeśli dotyczy).</w:t>
      </w:r>
    </w:p>
    <w:p w14:paraId="43BBF8EE" w14:textId="77777777" w:rsidR="005F4E92" w:rsidRDefault="005F4E92" w:rsidP="005F4E92">
      <w:pPr>
        <w:widowControl w:val="0"/>
        <w:numPr>
          <w:ilvl w:val="0"/>
          <w:numId w:val="13"/>
        </w:numPr>
        <w:tabs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3B12A6">
        <w:t>Przyjmujący Zamówienie zobowiązuje się prowadzić dokumentację medyczną w tym Elektroniczną Dokumentację Medyczną</w:t>
      </w:r>
      <w:r w:rsidRPr="003B12A6">
        <w:rPr>
          <w:color w:val="000000"/>
        </w:rPr>
        <w:t xml:space="preserve"> </w:t>
      </w:r>
      <w:r w:rsidRPr="003B12A6">
        <w:t>zgodnie z obowiązującymi przepisami i zasadami obowiązującymi u Udzielającego Zamówienia oraz </w:t>
      </w:r>
      <w:r w:rsidRPr="003B12A6">
        <w:rPr>
          <w:color w:val="000000"/>
        </w:rPr>
        <w:t> sprawozdawczość statystyczną według zasad obowiązujących w podmiotach leczniczych, a w szczególności według zasad ustalonych przez Narodowy Fundusz Zdrowia, korzystając z narzędzi udostępnionych przez Udzielającego Zamówienie.</w:t>
      </w:r>
    </w:p>
    <w:p w14:paraId="1D499196" w14:textId="77777777" w:rsidR="005F4E92" w:rsidRPr="00B62E4F" w:rsidRDefault="005F4E92" w:rsidP="005F4E92">
      <w:pPr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B62E4F">
        <w:t>Przyjmujący Zamówienie zobowiązuje się prowadzić dokumentację medyczną w tym Elektroniczną Dokumentację Medyczną</w:t>
      </w:r>
      <w:r w:rsidRPr="00B62E4F">
        <w:rPr>
          <w:color w:val="000000"/>
        </w:rPr>
        <w:t xml:space="preserve"> </w:t>
      </w:r>
      <w:r w:rsidRPr="00B62E4F">
        <w:t>zgodnie z obowiązującymi przepisami i zasadami obowiązującymi u Udzielającego Zamówienia oraz </w:t>
      </w:r>
      <w:r w:rsidRPr="00B62E4F">
        <w:rPr>
          <w:color w:val="000000"/>
        </w:rPr>
        <w:t> sprawozdawczość statystyczną według zasad obowiązujących w podmiotach leczniczych, a w szczególności według zasad ustalonych przez Narodowy Fundusz Zdrowia, korzystając z narzędzi udostępnionych przez Udzielającego Zamówienie.</w:t>
      </w:r>
    </w:p>
    <w:p w14:paraId="2A62FA24" w14:textId="77777777" w:rsidR="005F4E92" w:rsidRPr="00B62E4F" w:rsidRDefault="005F4E92" w:rsidP="005F4E92">
      <w:pPr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B62E4F">
        <w:rPr>
          <w:color w:val="000000"/>
        </w:rPr>
        <w:t>Przyjmujący Zamówienie nie może przenieść na osobę trzecią praw i obowiązków wynikających z Umowy.</w:t>
      </w:r>
    </w:p>
    <w:p w14:paraId="3222F7F8" w14:textId="77777777" w:rsidR="005F4E92" w:rsidRPr="00B62E4F" w:rsidRDefault="005F4E92" w:rsidP="005F4E92">
      <w:pPr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B62E4F">
        <w:rPr>
          <w:color w:val="000000"/>
        </w:rPr>
        <w:t>Przyjmujący Zamówienie nie może wykorzystywać udostępnionych przez Udzielającego Zamówienia pomieszczeń, wyposażenia medycznego, środków transportu oraz materiałów medycznych do udzielania świadczeń zdrowotnych osobom, które nie są pacjentami Udzielającego Zamówienia.</w:t>
      </w:r>
    </w:p>
    <w:p w14:paraId="028FA41D" w14:textId="77777777" w:rsidR="005F4E92" w:rsidRPr="00B62E4F" w:rsidRDefault="005F4E92" w:rsidP="005F4E92">
      <w:pPr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B62E4F">
        <w:rPr>
          <w:color w:val="000000"/>
        </w:rPr>
        <w:t xml:space="preserve">Przyjmujący Zamówienie nie może bez zgody Udzielającego Zamówienie wykonywać na terenie Udzielającego Zamówienie świadczeń zdrowotnych nie objętych Umową. </w:t>
      </w:r>
    </w:p>
    <w:p w14:paraId="5B9796CB" w14:textId="77777777" w:rsidR="005F4E92" w:rsidRPr="00B62E4F" w:rsidRDefault="005F4E92" w:rsidP="005F4E92">
      <w:pPr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B62E4F">
        <w:rPr>
          <w:color w:val="000000"/>
        </w:rPr>
        <w:t>Przyjmujący Zamówienie  zobowiązuje się do :</w:t>
      </w:r>
    </w:p>
    <w:p w14:paraId="6180D4AB" w14:textId="77777777" w:rsidR="005F4E92" w:rsidRPr="00B62E4F" w:rsidRDefault="005F4E92" w:rsidP="005F4E92">
      <w:pPr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color w:val="000000"/>
        </w:rPr>
      </w:pPr>
      <w:r w:rsidRPr="00B62E4F">
        <w:rPr>
          <w:color w:val="000000"/>
        </w:rPr>
        <w:t>stosowania obowiązującej odzieży ochronnej w trakcie wykonywania świadczeń na rzecz Udzielającego Zamówienie;</w:t>
      </w:r>
    </w:p>
    <w:p w14:paraId="266B9CAF" w14:textId="77777777" w:rsidR="005F4E92" w:rsidRPr="00B62E4F" w:rsidRDefault="005F4E92" w:rsidP="005F4E92">
      <w:pPr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color w:val="000000"/>
        </w:rPr>
      </w:pPr>
      <w:r w:rsidRPr="00B62E4F">
        <w:rPr>
          <w:color w:val="000000"/>
        </w:rPr>
        <w:t xml:space="preserve">zapewnienia we własnym zakresie i na własny koszt aktualnych badań lekarskich stwierdzających brak przeciwwskazań do wykonywania czynności w ramach niniejszej umowy, ważnego orzeczenia lekarskiego do celów sanitarno-epidemiologicznych oraz zawarcia umowy ubezpieczenia od odpowiedzialności cywilnej. Kopie dokumentów o których mowa powyżej oraz kopie dokumentu potwierdzającego wykształcenie wyższe </w:t>
      </w:r>
      <w:r w:rsidRPr="00B62E4F">
        <w:rPr>
          <w:color w:val="000000"/>
        </w:rPr>
        <w:lastRenderedPageBreak/>
        <w:t>medyczne, zgodnie z  pkt. 5 Załącznika nr 3 do Ogłoszenia- Formularz ofertowy, Przyjmujący Zamówienie zobowiązuje się przedstawić w terminie 14 dni od daty zawarcia umowy;</w:t>
      </w:r>
    </w:p>
    <w:p w14:paraId="0966A305" w14:textId="77777777" w:rsidR="005F4E92" w:rsidRDefault="005F4E92" w:rsidP="005F4E92">
      <w:pPr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color w:val="000000"/>
        </w:rPr>
      </w:pPr>
      <w:r w:rsidRPr="00B62E4F">
        <w:rPr>
          <w:color w:val="000000"/>
        </w:rPr>
        <w:t>Przyjmujący Zamówienie oświadcza, że recepty uzyskane za pośrednictwem Udzielającego Zamówienie wykorzystywane będą wyłącznie w celu ordynowania pacjentom Udzielającego Zamówienia leków, środków spożywczych specjalnego przeznaczenia żywieniowego lub wyrobów medycznych, w związku z realizacją świadczeń zdrowotnych w Instytucie "Pomnik- Centrum Zdrowia Dziecka"</w:t>
      </w:r>
    </w:p>
    <w:p w14:paraId="4188A832" w14:textId="77777777" w:rsidR="005F4E92" w:rsidRPr="00842BB3" w:rsidRDefault="005F4E92" w:rsidP="005F4E92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626B93">
        <w:rPr>
          <w:color w:val="000000"/>
        </w:rPr>
        <w:t>Przyjmujący Zamówienie oświadcza, że wykonywanie przez niego świadczeń na rzecz innych podmiotów nie wpłynie na jakość i liczbę świadczeń zdrowotnych udzielanych na podstawie Umowy.</w:t>
      </w:r>
    </w:p>
    <w:p w14:paraId="32A9548A" w14:textId="77777777" w:rsidR="005F4E92" w:rsidRDefault="005F4E92" w:rsidP="005F4E92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4D35DD">
        <w:t>Przyjmujący Zamówienie zobowiązuje się do uczestniczenia w szkoleniach organizowanych przez Udzielającego Zamówienia, w szczególności ukierunkowanych  na poprawę jakości i bezpieczeństwa pacjenta. Ponad to Przyjmujący Zamówienie zobowiązuję się do wdrażania działań naprawczych i korygujących oraz do stałego podnoszenia kwalifikacji zawodowych, zdobywania lub uzupełniania wiedzy i umiejętności, mających na celu poprawę jakości i bezpieczeństwa pacjenta</w:t>
      </w:r>
      <w:r w:rsidRPr="00626B93">
        <w:rPr>
          <w:color w:val="000000"/>
        </w:rPr>
        <w:t>.</w:t>
      </w:r>
    </w:p>
    <w:p w14:paraId="251D0BD3" w14:textId="77777777" w:rsidR="005F4E92" w:rsidRDefault="005F4E92" w:rsidP="005F4E92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66236F">
        <w:t>Przyjmujący Zamówienie zobowiązany jest przy realizacji Umowy do identyfikowania i niezwłocznego zgłaszania zdarzeń niepożądanych oraz ryzyka związanych ze zdarzeniami niepożądanymi zgodnie z instrukcją stanowiącą załącznik nr 3 do Zarządzenia Dyrektora Instytutu „Pomnik-Centrum Zdrowia Dziecka” w sprawie określenia zasad wewnętrznego systemu bezpieczeństwa pacjenta, powołania Zespołu ds. bezpieczeństwa pacjenta oraz ogłoszenia Polityki systemu poprawy bezpieczeństwa pacjenta w Instytucie „Pomnik-Centrum Zdrowia Dziecka”</w:t>
      </w:r>
      <w:r>
        <w:t>;</w:t>
      </w:r>
    </w:p>
    <w:p w14:paraId="665B6163" w14:textId="77777777" w:rsidR="005F4E92" w:rsidRPr="00B53AFD" w:rsidRDefault="005F4E92" w:rsidP="005F4E92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B53AFD">
        <w:rPr>
          <w:color w:val="000000"/>
        </w:rPr>
        <w:t xml:space="preserve">Udzielający Zamówienie zobowiązuje się do: </w:t>
      </w:r>
    </w:p>
    <w:p w14:paraId="5AB3F498" w14:textId="77777777" w:rsidR="005F4E92" w:rsidRPr="00B62E4F" w:rsidRDefault="005F4E92" w:rsidP="005F4E92">
      <w:pPr>
        <w:widowControl w:val="0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color w:val="000000"/>
        </w:rPr>
      </w:pPr>
      <w:r w:rsidRPr="00B62E4F">
        <w:rPr>
          <w:color w:val="000000"/>
        </w:rPr>
        <w:t xml:space="preserve">Zapłaty wynagrodzenia na rzecz Przyjmującego Zamówienie; </w:t>
      </w:r>
    </w:p>
    <w:p w14:paraId="44BB5F0F" w14:textId="77777777" w:rsidR="005F4E92" w:rsidRPr="00B62E4F" w:rsidRDefault="005F4E92" w:rsidP="005F4E92">
      <w:pPr>
        <w:widowControl w:val="0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color w:val="000000"/>
        </w:rPr>
      </w:pPr>
      <w:r w:rsidRPr="00B62E4F">
        <w:rPr>
          <w:color w:val="000000"/>
        </w:rPr>
        <w:t xml:space="preserve">Udostępnienia Przyjmującemu Zamówienie sprzętu i aparatury medycznej oraz zapewnienia materiałów medycznych niezbędnych do wykonywania Zamówienia; </w:t>
      </w:r>
    </w:p>
    <w:p w14:paraId="633A953E" w14:textId="77777777" w:rsidR="005F4E92" w:rsidRDefault="005F4E92" w:rsidP="005F4E92">
      <w:pPr>
        <w:widowControl w:val="0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color w:val="000000"/>
        </w:rPr>
      </w:pPr>
      <w:r w:rsidRPr="00B62E4F">
        <w:rPr>
          <w:color w:val="000000"/>
        </w:rPr>
        <w:t>Zorganizowania obiegu i przechowywania dokumentacji medycznej pacjentów zgodnie z obowiązującymi przepisami</w:t>
      </w:r>
      <w:r>
        <w:rPr>
          <w:color w:val="000000"/>
        </w:rPr>
        <w:t>.</w:t>
      </w:r>
    </w:p>
    <w:p w14:paraId="597C60B6" w14:textId="77777777" w:rsidR="005F4E92" w:rsidRPr="008E1F8E" w:rsidRDefault="005F4E92" w:rsidP="005F4E92">
      <w:pPr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color w:val="000000"/>
        </w:rPr>
      </w:pPr>
      <w:r w:rsidRPr="00D40EF3">
        <w:t>Przyjmujący Zamówienie zobowiązany jest do korzystania z indywidualnych identyfikatorów pracowniczych zgodnie z Zarządzeniem Dyrektora 51/15 z dnia 7 grudnia 2015r. w sprawie określenia zasad realizacji obowiązku posługiwania się wizytówkami identyfikacyjnymi przez pracowników Instytutu „Pomnik-Centrum Zdrowia Dziecka” oraz inne osoby pracujące lub czasowo przebywające na terenie Instytutu "Pomnik - Centrum Zdrowia Dziecka".</w:t>
      </w:r>
    </w:p>
    <w:p w14:paraId="13970342" w14:textId="77777777" w:rsidR="005F4E92" w:rsidRDefault="005F4E92" w:rsidP="005F4E92">
      <w:pPr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color w:val="000000"/>
        </w:rPr>
      </w:pPr>
      <w:r w:rsidRPr="00D40EF3">
        <w:t>Przyjmujący Zamówienie podlega systemowi monitorowania obecności na zasadach określonych w regulaminie monitorowania obecności zleceniobiorców, zgodnie z zarządzeniem Dyrektora Instytutu w sprawie wprowadzenia Regulaminu monitorowania obecności zleceniobiorców w Instytucie „Pomnik-Centrum Zdrowia Dziecka”.</w:t>
      </w:r>
    </w:p>
    <w:p w14:paraId="2364A5FD" w14:textId="77777777" w:rsidR="005F4E92" w:rsidRPr="007E1687" w:rsidRDefault="005F4E92" w:rsidP="005F4E92">
      <w:pPr>
        <w:widowControl w:val="0"/>
        <w:numPr>
          <w:ilvl w:val="0"/>
          <w:numId w:val="1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cs="Calibri"/>
          <w:color w:val="000000"/>
          <w:sz w:val="20"/>
          <w:szCs w:val="20"/>
        </w:rPr>
      </w:pPr>
      <w:r w:rsidRPr="007D1489">
        <w:rPr>
          <w:rFonts w:cs="Calibri"/>
        </w:rPr>
        <w:t xml:space="preserve">W związku z nałożonymi zadaniami obronnymi w ramach realizacji Rozporządzenia Rady Ministrów z dnia 27 października 2023 r. w sprawie przygotowania i wykorzystania podmiotów leczniczych na potrzeby obronne państwa (Dz. U. 2023 poz. 2482 z </w:t>
      </w:r>
      <w:proofErr w:type="spellStart"/>
      <w:r w:rsidRPr="007D1489">
        <w:rPr>
          <w:rFonts w:cs="Calibri"/>
        </w:rPr>
        <w:t>późn</w:t>
      </w:r>
      <w:proofErr w:type="spellEnd"/>
      <w:r w:rsidRPr="007D1489">
        <w:rPr>
          <w:rFonts w:cs="Calibri"/>
        </w:rPr>
        <w:t>. zm.). Udzielający zamówienie jest zobowiązany udzielać świadczenia zdrowotne w każdym czasie, także podczas wystąpienia sytuacji kryzysowych oraz zaistnienia zagrożenia państwa i w czasie wojny. Przyjmujący zamówienie w czasie trwania niniejszej umowy zobowiązuje się do udzielania świadczeń zdrowotnych przewidzianych tą umową w ilościach zabezpieczających potrzeby Udzielającego zamówienie podczas wystąpienia sytuacji kryzysowych, zaistnienia zagrożenia państwa oraz w czasie wojny.</w:t>
      </w:r>
    </w:p>
    <w:p w14:paraId="6740986D" w14:textId="77777777" w:rsidR="005F4E92" w:rsidRPr="003B12A6" w:rsidRDefault="005F4E92" w:rsidP="005F4E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3B12A6">
        <w:rPr>
          <w:b/>
          <w:color w:val="000000"/>
        </w:rPr>
        <w:t>§ 3</w:t>
      </w:r>
    </w:p>
    <w:p w14:paraId="34246C4F" w14:textId="77777777" w:rsidR="005F4E92" w:rsidRPr="003B12A6" w:rsidRDefault="005F4E92" w:rsidP="005F4E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3B12A6">
        <w:rPr>
          <w:b/>
          <w:color w:val="000000"/>
        </w:rPr>
        <w:t>Kontrola realizacji zamówienia</w:t>
      </w:r>
    </w:p>
    <w:p w14:paraId="745BDCF3" w14:textId="77777777" w:rsidR="005F4E92" w:rsidRPr="003B12A6" w:rsidRDefault="005F4E92" w:rsidP="005F4E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p w14:paraId="033856B5" w14:textId="77777777" w:rsidR="005F4E92" w:rsidRPr="003B12A6" w:rsidRDefault="005F4E92" w:rsidP="005F4E92">
      <w:pPr>
        <w:widowControl w:val="0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3B12A6">
        <w:rPr>
          <w:color w:val="000000"/>
        </w:rPr>
        <w:t>Przyjmujący Zamówienie zobowiązuje się do poddania się kontroli, wykonywanej przez Udzielającego Zamówienie, Narodowy Fundusz Zdrowia i inne uprawnione organy oraz podmioty, dotyczącej w szczególności dostępności, jakości i sposobu udzielania świadczeń zdrowotnych, prowadzenia wymaganej dokumentacji medycznej, gospodarowania środkami, przestrzegania praw pacjenta, a w związku z tym Przyjmujący Zamówienie zobowiązuje się do udostępnienia wszelkich dokumentów, danych i informacji niezbędnych do przeprowadzenia kontroli.</w:t>
      </w:r>
    </w:p>
    <w:p w14:paraId="23631E1F" w14:textId="77777777" w:rsidR="005F4E92" w:rsidRPr="003B12A6" w:rsidRDefault="005F4E92" w:rsidP="005F4E92">
      <w:pPr>
        <w:widowControl w:val="0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color w:val="000000"/>
        </w:rPr>
      </w:pPr>
      <w:r w:rsidRPr="003B12A6">
        <w:rPr>
          <w:color w:val="000000"/>
        </w:rPr>
        <w:t>Udzielający Zamówienia zastrzega sobie prawo do przeprowadzania kontroli przebiegu wykonywania świadczeń i ich jakości w zakresie, w szczególności:</w:t>
      </w:r>
    </w:p>
    <w:p w14:paraId="2C873FDE" w14:textId="77777777" w:rsidR="005F4E92" w:rsidRPr="003B12A6" w:rsidRDefault="005F4E92" w:rsidP="005F4E92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color w:val="000000"/>
        </w:rPr>
      </w:pPr>
      <w:r w:rsidRPr="003B12A6">
        <w:rPr>
          <w:color w:val="000000"/>
        </w:rPr>
        <w:lastRenderedPageBreak/>
        <w:t>liczby i rodzaju udzielanych świadczeń;</w:t>
      </w:r>
    </w:p>
    <w:p w14:paraId="5BA9DF65" w14:textId="77777777" w:rsidR="005F4E92" w:rsidRPr="003B12A6" w:rsidRDefault="005F4E92" w:rsidP="005F4E92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color w:val="000000"/>
        </w:rPr>
      </w:pPr>
      <w:r w:rsidRPr="003B12A6">
        <w:rPr>
          <w:color w:val="000000"/>
        </w:rPr>
        <w:t>prowadzenia wymaganej dokumentacji medycznej;</w:t>
      </w:r>
    </w:p>
    <w:p w14:paraId="1EEC04ED" w14:textId="77777777" w:rsidR="005F4E92" w:rsidRPr="003B12A6" w:rsidRDefault="005F4E92" w:rsidP="005F4E92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color w:val="000000"/>
        </w:rPr>
      </w:pPr>
      <w:r w:rsidRPr="003B12A6">
        <w:rPr>
          <w:color w:val="000000"/>
        </w:rPr>
        <w:t>prowadzenia wymaganej sprawozdawczości statystycznej oraz jej terminowości;</w:t>
      </w:r>
    </w:p>
    <w:p w14:paraId="5F85CCC4" w14:textId="77777777" w:rsidR="005F4E92" w:rsidRDefault="005F4E92" w:rsidP="005F4E92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color w:val="000000"/>
        </w:rPr>
      </w:pPr>
      <w:r w:rsidRPr="003B12A6">
        <w:rPr>
          <w:color w:val="000000"/>
        </w:rPr>
        <w:t>gospodarowania użytkowanym sprzętem, aparaturą medyczną, lekami i innymi  środkami   niezbędnymi do udzielania świadczeń zdrowotnych;</w:t>
      </w:r>
    </w:p>
    <w:p w14:paraId="2B0D5EC9" w14:textId="77777777" w:rsidR="005F4E92" w:rsidRDefault="005F4E92" w:rsidP="005F4E92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color w:val="000000"/>
        </w:rPr>
      </w:pPr>
      <w:r w:rsidRPr="00E23687">
        <w:rPr>
          <w:color w:val="000000"/>
        </w:rPr>
        <w:t>realizacji zaleceń pokontrolnych</w:t>
      </w:r>
      <w:r>
        <w:rPr>
          <w:color w:val="000000"/>
        </w:rPr>
        <w:t>;</w:t>
      </w:r>
    </w:p>
    <w:p w14:paraId="3AFA07DB" w14:textId="77777777" w:rsidR="005F4E92" w:rsidRPr="00E23687" w:rsidRDefault="005F4E92" w:rsidP="005F4E92">
      <w:pPr>
        <w:widowControl w:val="0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color w:val="000000"/>
        </w:rPr>
      </w:pPr>
      <w:r w:rsidRPr="00E23687">
        <w:rPr>
          <w:rFonts w:eastAsia="Calibri"/>
          <w:lang w:eastAsia="en-US"/>
        </w:rPr>
        <w:t>czasu pracy-w oparciu o system monitorowania obecności.</w:t>
      </w:r>
    </w:p>
    <w:p w14:paraId="250C374C" w14:textId="77777777" w:rsidR="005F4E92" w:rsidRPr="00E23687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</w:rPr>
      </w:pPr>
    </w:p>
    <w:p w14:paraId="60B2372C" w14:textId="77777777" w:rsidR="005F4E92" w:rsidRPr="003B12A6" w:rsidRDefault="005F4E92" w:rsidP="005F4E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3B12A6">
        <w:rPr>
          <w:b/>
          <w:color w:val="000000"/>
        </w:rPr>
        <w:t>§ 4</w:t>
      </w:r>
    </w:p>
    <w:p w14:paraId="2FFB87A6" w14:textId="77777777" w:rsidR="005F4E92" w:rsidRPr="003B12A6" w:rsidRDefault="005F4E92" w:rsidP="005F4E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3B12A6">
        <w:rPr>
          <w:b/>
          <w:color w:val="000000"/>
        </w:rPr>
        <w:t>Należność za realizację zamówienia</w:t>
      </w:r>
    </w:p>
    <w:p w14:paraId="5F8FBE06" w14:textId="77777777" w:rsidR="005F4E92" w:rsidRPr="003B12A6" w:rsidRDefault="005F4E92" w:rsidP="005F4E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color w:val="000000"/>
          <w:sz w:val="20"/>
        </w:rPr>
      </w:pPr>
    </w:p>
    <w:p w14:paraId="2879DA67" w14:textId="77777777" w:rsidR="005F4E92" w:rsidRPr="009A1BFD" w:rsidRDefault="005F4E92" w:rsidP="005F4E92">
      <w:pPr>
        <w:widowControl w:val="0"/>
        <w:numPr>
          <w:ilvl w:val="3"/>
          <w:numId w:val="28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40" w:firstLine="0"/>
        <w:contextualSpacing/>
        <w:jc w:val="both"/>
        <w:rPr>
          <w:rFonts w:cs="Arial"/>
          <w:color w:val="000000"/>
          <w:lang w:eastAsia="zh-CN"/>
        </w:rPr>
      </w:pPr>
      <w:r w:rsidRPr="009A1BFD">
        <w:rPr>
          <w:rFonts w:cs="Arial"/>
          <w:color w:val="000000"/>
          <w:lang w:eastAsia="zh-CN"/>
        </w:rPr>
        <w:t>Z tytułu udzielania świadczeń zdrowotnych objętych niniejszą umową, Przyjmującemu Zamówienie przysługuje wynagrodzenie, z uwzględnieniem obowiązkowych składek leżących po stronie Udzielającego Zamówienie (jeśli są wymagane), tj.:</w:t>
      </w:r>
    </w:p>
    <w:p w14:paraId="65BC5C4F" w14:textId="77777777" w:rsidR="005F4E92" w:rsidRPr="009A1BFD" w:rsidRDefault="005F4E92" w:rsidP="005F4E92">
      <w:pPr>
        <w:widowControl w:val="0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Arial"/>
          <w:color w:val="000000"/>
          <w:lang w:eastAsia="zh-CN"/>
        </w:rPr>
      </w:pPr>
      <w:r w:rsidRPr="009A1BFD">
        <w:rPr>
          <w:rFonts w:cs="Arial"/>
          <w:color w:val="000000"/>
          <w:lang w:eastAsia="zh-CN"/>
        </w:rPr>
        <w:t>Składki emerytalnej</w:t>
      </w:r>
    </w:p>
    <w:p w14:paraId="062E3A10" w14:textId="77777777" w:rsidR="005F4E92" w:rsidRPr="009A1BFD" w:rsidRDefault="005F4E92" w:rsidP="005F4E92">
      <w:pPr>
        <w:widowControl w:val="0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Arial"/>
          <w:color w:val="000000"/>
          <w:lang w:eastAsia="zh-CN"/>
        </w:rPr>
      </w:pPr>
      <w:r w:rsidRPr="009A1BFD">
        <w:rPr>
          <w:rFonts w:cs="Arial"/>
          <w:color w:val="000000"/>
          <w:lang w:eastAsia="zh-CN"/>
        </w:rPr>
        <w:t xml:space="preserve">Składki rentowej </w:t>
      </w:r>
    </w:p>
    <w:p w14:paraId="367638DA" w14:textId="77777777" w:rsidR="005F4E92" w:rsidRPr="009A1BFD" w:rsidRDefault="005F4E92" w:rsidP="005F4E92">
      <w:pPr>
        <w:widowControl w:val="0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Arial"/>
          <w:color w:val="000000"/>
          <w:lang w:eastAsia="zh-CN"/>
        </w:rPr>
      </w:pPr>
      <w:r w:rsidRPr="009A1BFD">
        <w:rPr>
          <w:rFonts w:cs="Arial"/>
          <w:color w:val="000000"/>
          <w:lang w:eastAsia="zh-CN"/>
        </w:rPr>
        <w:t>Składki wypadkowej</w:t>
      </w:r>
    </w:p>
    <w:p w14:paraId="706FD025" w14:textId="77777777" w:rsidR="005F4E92" w:rsidRPr="009A1BFD" w:rsidRDefault="005F4E92" w:rsidP="005F4E92">
      <w:pPr>
        <w:widowControl w:val="0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Arial"/>
          <w:color w:val="000000"/>
          <w:lang w:eastAsia="zh-CN"/>
        </w:rPr>
      </w:pPr>
      <w:r w:rsidRPr="009A1BFD">
        <w:rPr>
          <w:rFonts w:cs="Arial"/>
          <w:color w:val="000000"/>
          <w:lang w:eastAsia="zh-CN"/>
        </w:rPr>
        <w:t>Składki na Fundusz Pracy</w:t>
      </w:r>
    </w:p>
    <w:p w14:paraId="0C910A30" w14:textId="77777777" w:rsidR="005F4E92" w:rsidRPr="009A1BFD" w:rsidRDefault="005F4E92" w:rsidP="005F4E92">
      <w:pPr>
        <w:widowControl w:val="0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Arial"/>
          <w:color w:val="000000"/>
          <w:lang w:eastAsia="zh-CN"/>
        </w:rPr>
      </w:pPr>
      <w:r w:rsidRPr="009A1BFD">
        <w:rPr>
          <w:rFonts w:cs="Arial"/>
          <w:color w:val="000000"/>
          <w:lang w:eastAsia="zh-CN"/>
        </w:rPr>
        <w:t>Składki na Fundusz Solidarnościowy</w:t>
      </w:r>
    </w:p>
    <w:p w14:paraId="334098E6" w14:textId="77777777" w:rsidR="005F4E92" w:rsidRDefault="005F4E92" w:rsidP="005F4E92">
      <w:pPr>
        <w:widowControl w:val="0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Arial"/>
          <w:color w:val="000000"/>
          <w:lang w:eastAsia="zh-CN"/>
        </w:rPr>
      </w:pPr>
      <w:r w:rsidRPr="009A1BFD">
        <w:rPr>
          <w:rFonts w:cs="Arial"/>
          <w:color w:val="000000"/>
          <w:lang w:eastAsia="zh-CN"/>
        </w:rPr>
        <w:t>Składki na Pracownicze Plany Kapitałowe</w:t>
      </w:r>
    </w:p>
    <w:p w14:paraId="503671A4" w14:textId="77777777" w:rsidR="005F4E92" w:rsidRDefault="005F4E92" w:rsidP="005F4E92">
      <w:pPr>
        <w:widowControl w:val="0"/>
        <w:tabs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Arial"/>
          <w:color w:val="000000"/>
        </w:rPr>
      </w:pPr>
      <w:r w:rsidRPr="00E23687">
        <w:rPr>
          <w:rFonts w:cs="Arial"/>
          <w:color w:val="000000"/>
        </w:rPr>
        <w:t>w łącznej wysokości:</w:t>
      </w:r>
    </w:p>
    <w:p w14:paraId="53B2825C" w14:textId="77777777" w:rsidR="005F4E92" w:rsidRPr="00E23687" w:rsidRDefault="005F4E92" w:rsidP="005F4E92">
      <w:pPr>
        <w:widowControl w:val="0"/>
        <w:tabs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</w:pPr>
    </w:p>
    <w:p w14:paraId="023FDED7" w14:textId="77777777" w:rsidR="005F4E92" w:rsidRPr="003B12A6" w:rsidRDefault="005F4E92" w:rsidP="005F4E92">
      <w:pPr>
        <w:widowControl w:val="0"/>
        <w:numPr>
          <w:ilvl w:val="0"/>
          <w:numId w:val="2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eastAsia="Calibri"/>
          <w:b/>
          <w:lang w:eastAsia="en-US"/>
        </w:rPr>
      </w:pPr>
      <w:r w:rsidRPr="003B12A6">
        <w:rPr>
          <w:rFonts w:eastAsia="Calibri"/>
          <w:b/>
          <w:lang w:eastAsia="en-US"/>
        </w:rPr>
        <w:t xml:space="preserve">……………………… zł za </w:t>
      </w:r>
      <w:r>
        <w:rPr>
          <w:rFonts w:eastAsia="Calibri"/>
          <w:b/>
          <w:lang w:eastAsia="en-US"/>
        </w:rPr>
        <w:t>godzinę udzielania świadczeń</w:t>
      </w:r>
    </w:p>
    <w:p w14:paraId="6754824B" w14:textId="77777777" w:rsidR="005F4E92" w:rsidRPr="003B12A6" w:rsidRDefault="005F4E92" w:rsidP="005F4E92">
      <w:pPr>
        <w:widowControl w:val="0"/>
        <w:tabs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Arial"/>
          <w:b/>
          <w:color w:val="000000"/>
        </w:rPr>
      </w:pPr>
    </w:p>
    <w:p w14:paraId="30176D30" w14:textId="77777777" w:rsidR="005F4E92" w:rsidRPr="003B12A6" w:rsidRDefault="005F4E92" w:rsidP="005F4E92">
      <w:pPr>
        <w:widowControl w:val="0"/>
        <w:tabs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Arial"/>
          <w:b/>
          <w:color w:val="000000"/>
        </w:rPr>
      </w:pPr>
      <w:r w:rsidRPr="003B12A6">
        <w:rPr>
          <w:rFonts w:cs="Arial"/>
          <w:b/>
          <w:color w:val="000000"/>
        </w:rPr>
        <w:t>Łączna wartość umowy wynosi ……………………………</w:t>
      </w:r>
      <w:r>
        <w:rPr>
          <w:rFonts w:cs="Arial"/>
          <w:b/>
          <w:color w:val="000000"/>
        </w:rPr>
        <w:t xml:space="preserve"> </w:t>
      </w:r>
      <w:r w:rsidRPr="00397582">
        <w:rPr>
          <w:rFonts w:cs="Arial"/>
          <w:b/>
          <w:color w:val="000000"/>
          <w:lang w:eastAsia="zh-CN"/>
        </w:rPr>
        <w:t>(słownie: ………………………………..).</w:t>
      </w:r>
    </w:p>
    <w:p w14:paraId="0DC4912C" w14:textId="77777777" w:rsidR="005F4E92" w:rsidRPr="003B12A6" w:rsidRDefault="005F4E92" w:rsidP="005F4E92">
      <w:pPr>
        <w:widowControl w:val="0"/>
        <w:tabs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cs="Arial"/>
          <w:b/>
          <w:color w:val="000000"/>
        </w:rPr>
      </w:pPr>
    </w:p>
    <w:p w14:paraId="49020A71" w14:textId="77777777" w:rsidR="005F4E92" w:rsidRPr="00397582" w:rsidRDefault="005F4E92" w:rsidP="005F4E92">
      <w:pPr>
        <w:widowControl w:val="0"/>
        <w:numPr>
          <w:ilvl w:val="0"/>
          <w:numId w:val="30"/>
        </w:numPr>
        <w:tabs>
          <w:tab w:val="clear" w:pos="360"/>
          <w:tab w:val="num" w:pos="-426"/>
          <w:tab w:val="num" w:pos="0"/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color w:val="000000"/>
          <w:lang w:eastAsia="zh-CN"/>
        </w:rPr>
      </w:pPr>
      <w:bookmarkStart w:id="2" w:name="_Hlk191449656"/>
      <w:r w:rsidRPr="00397582">
        <w:rPr>
          <w:rFonts w:cs="Arial"/>
          <w:color w:val="000000"/>
          <w:lang w:eastAsia="zh-CN"/>
        </w:rPr>
        <w:t>Należność za wykonywanie świadczeń będących przedmiotem Umowy wypłacona będzie na podstawie wystawianej przez Przyjmującego Zamówienie faktury lub rachunku.</w:t>
      </w:r>
    </w:p>
    <w:p w14:paraId="6E577980" w14:textId="77777777" w:rsidR="005F4E92" w:rsidRPr="00397582" w:rsidRDefault="005F4E92" w:rsidP="005F4E92">
      <w:pPr>
        <w:widowControl w:val="0"/>
        <w:numPr>
          <w:ilvl w:val="0"/>
          <w:numId w:val="30"/>
        </w:numPr>
        <w:tabs>
          <w:tab w:val="clear" w:pos="360"/>
          <w:tab w:val="num" w:pos="-426"/>
          <w:tab w:val="num" w:pos="0"/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color w:val="000000"/>
          <w:lang w:eastAsia="zh-CN"/>
        </w:rPr>
      </w:pPr>
      <w:r w:rsidRPr="00397582">
        <w:rPr>
          <w:rFonts w:cs="Arial"/>
          <w:color w:val="000000"/>
          <w:lang w:eastAsia="zh-CN"/>
        </w:rPr>
        <w:t xml:space="preserve">Faktury lub rachunki, o których mowa w ust. 2, będą wystawiane i dostarczone do 5 dnia każdego miesiąca na podstawie potwierdzonych przez upoważnionych przedstawicieli Udzielającego Zamówienie sprawozdań z wykonywanych świadczeń zdrowotnych stanowiących suplement do faktury lub rachunku. Wzór suplementu określa Udzielający Zamówienia. </w:t>
      </w:r>
    </w:p>
    <w:p w14:paraId="2CDD0548" w14:textId="77777777" w:rsidR="005F4E92" w:rsidRPr="00397582" w:rsidRDefault="005F4E92" w:rsidP="005F4E92">
      <w:pPr>
        <w:widowControl w:val="0"/>
        <w:numPr>
          <w:ilvl w:val="0"/>
          <w:numId w:val="30"/>
        </w:numPr>
        <w:tabs>
          <w:tab w:val="clear" w:pos="360"/>
          <w:tab w:val="num" w:pos="-426"/>
          <w:tab w:val="num" w:pos="0"/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color w:val="000000"/>
          <w:lang w:eastAsia="zh-CN"/>
        </w:rPr>
      </w:pPr>
      <w:r w:rsidRPr="00397582">
        <w:rPr>
          <w:rFonts w:cs="Arial"/>
          <w:color w:val="000000"/>
          <w:lang w:eastAsia="zh-CN"/>
        </w:rPr>
        <w:t xml:space="preserve">W przypadku stwierdzenia nieprawidłowości w suplemencie lub jego braku, wypłata należności zostanie wstrzymana do czasu wyjaśnienia rozbieżności. W takim przypadku Przyjmującemu Zamówienie nie przysługują odsetki za opóźnienie w płatnościach. </w:t>
      </w:r>
    </w:p>
    <w:p w14:paraId="362076A5" w14:textId="77777777" w:rsidR="005F4E92" w:rsidRPr="00397582" w:rsidRDefault="005F4E92" w:rsidP="005F4E92">
      <w:pPr>
        <w:widowControl w:val="0"/>
        <w:numPr>
          <w:ilvl w:val="0"/>
          <w:numId w:val="30"/>
        </w:numPr>
        <w:tabs>
          <w:tab w:val="clear" w:pos="360"/>
          <w:tab w:val="num" w:pos="-426"/>
          <w:tab w:val="num" w:pos="0"/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color w:val="000000"/>
          <w:lang w:eastAsia="zh-CN"/>
        </w:rPr>
      </w:pPr>
      <w:r w:rsidRPr="00397582">
        <w:rPr>
          <w:rFonts w:cs="Arial"/>
          <w:color w:val="000000"/>
          <w:lang w:eastAsia="zh-CN"/>
        </w:rPr>
        <w:t xml:space="preserve">Za datę dostarczenia faktury/rachunku Udzielającemu Zamówienia uznaje się datę przyjęcia faktury/rachunku potwierdzoną przez Dział Księgowości Udzielającego Zamówienie. </w:t>
      </w:r>
    </w:p>
    <w:p w14:paraId="16746977" w14:textId="77777777" w:rsidR="005F4E92" w:rsidRPr="00397582" w:rsidRDefault="005F4E92" w:rsidP="005F4E92">
      <w:pPr>
        <w:widowControl w:val="0"/>
        <w:numPr>
          <w:ilvl w:val="0"/>
          <w:numId w:val="30"/>
        </w:numPr>
        <w:tabs>
          <w:tab w:val="clear" w:pos="360"/>
          <w:tab w:val="num" w:pos="-426"/>
          <w:tab w:val="num" w:pos="0"/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color w:val="000000"/>
          <w:lang w:eastAsia="zh-CN"/>
        </w:rPr>
      </w:pPr>
      <w:r w:rsidRPr="00397582">
        <w:rPr>
          <w:rFonts w:cs="Arial"/>
          <w:color w:val="000000"/>
          <w:lang w:eastAsia="zh-CN"/>
        </w:rPr>
        <w:t xml:space="preserve">Zapłata należności następować będzie przelewem w terminie 14 dni od daty dostarczenia poprawnie wystawionej faktury/rachunku Udzielającemu Zamówienie, na wskazany rachunek bankowy Przyjmującego Zamówienie. </w:t>
      </w:r>
    </w:p>
    <w:p w14:paraId="0AFEC5B0" w14:textId="77777777" w:rsidR="005F4E92" w:rsidRPr="00397582" w:rsidRDefault="005F4E92" w:rsidP="005F4E92">
      <w:pPr>
        <w:widowControl w:val="0"/>
        <w:numPr>
          <w:ilvl w:val="0"/>
          <w:numId w:val="30"/>
        </w:numPr>
        <w:tabs>
          <w:tab w:val="clear" w:pos="360"/>
          <w:tab w:val="num" w:pos="-426"/>
          <w:tab w:val="num" w:pos="0"/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color w:val="000000"/>
          <w:lang w:eastAsia="zh-CN"/>
        </w:rPr>
      </w:pPr>
      <w:r w:rsidRPr="00397582">
        <w:rPr>
          <w:rFonts w:cs="Arial"/>
          <w:color w:val="000000"/>
          <w:lang w:eastAsia="zh-CN"/>
        </w:rPr>
        <w:t>Z należnego Przyjmującemu Zamówienie wynagrodzenia, o którym mowa w ust. 1, zostanie obliczona kwota brutto. Z tej kwoty brutto będą  potrącone i odprowadzone składki na obowiązkowe ubezpieczenie społeczne (jeśli będą wymagane), składka na ubezpieczenie zdrowotne, zaliczka na podatek dochodowy od osób fizycznych.</w:t>
      </w:r>
    </w:p>
    <w:p w14:paraId="6AF2A10A" w14:textId="77777777" w:rsidR="005F4E92" w:rsidRPr="00397582" w:rsidRDefault="005F4E92" w:rsidP="005F4E92">
      <w:pPr>
        <w:widowControl w:val="0"/>
        <w:numPr>
          <w:ilvl w:val="0"/>
          <w:numId w:val="30"/>
        </w:numPr>
        <w:tabs>
          <w:tab w:val="clear" w:pos="360"/>
          <w:tab w:val="num" w:pos="-426"/>
          <w:tab w:val="num" w:pos="0"/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color w:val="000000"/>
          <w:lang w:eastAsia="zh-CN"/>
        </w:rPr>
      </w:pPr>
      <w:r w:rsidRPr="00397582">
        <w:rPr>
          <w:rFonts w:cs="Arial"/>
          <w:color w:val="000000"/>
          <w:lang w:eastAsia="zh-CN"/>
        </w:rPr>
        <w:t>W przypadku braku konieczności opłacania składek na ubezpieczenie społeczne Przyjmujący Zamówienie   dokumentować będzie Udzielającemu Zamówienia brak konieczności opłacania składek na ubezpieczenie społeczne, m.in. przedstawiając z rachunkiem za każdy miesiąc oświadczenie oraz aktualne zaświadczenia od innych płatników składek na ubezpieczenie społeczne.</w:t>
      </w:r>
    </w:p>
    <w:p w14:paraId="7918EDFF" w14:textId="77777777" w:rsidR="005F4E92" w:rsidRPr="00397582" w:rsidRDefault="005F4E92" w:rsidP="005F4E92">
      <w:pPr>
        <w:widowControl w:val="0"/>
        <w:numPr>
          <w:ilvl w:val="0"/>
          <w:numId w:val="30"/>
        </w:numPr>
        <w:tabs>
          <w:tab w:val="clear" w:pos="360"/>
          <w:tab w:val="num" w:pos="-426"/>
          <w:tab w:val="num" w:pos="0"/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color w:val="000000"/>
          <w:lang w:eastAsia="zh-CN"/>
        </w:rPr>
      </w:pPr>
      <w:r w:rsidRPr="00397582">
        <w:rPr>
          <w:rFonts w:cs="Arial"/>
          <w:color w:val="000000"/>
          <w:lang w:eastAsia="zh-CN"/>
        </w:rPr>
        <w:t xml:space="preserve">Ustępy 7 i 8 </w:t>
      </w:r>
      <w:r w:rsidRPr="00397582">
        <w:rPr>
          <w:rFonts w:cs="Arial"/>
          <w:bCs/>
          <w:color w:val="000000"/>
          <w:lang w:eastAsia="zh-CN"/>
        </w:rPr>
        <w:t>nie dot</w:t>
      </w:r>
      <w:r w:rsidRPr="00397582">
        <w:rPr>
          <w:rFonts w:cs="Arial"/>
          <w:color w:val="000000"/>
          <w:lang w:eastAsia="zh-CN"/>
        </w:rPr>
        <w:t>yczą osób prowadzących działalność gospodarczą.</w:t>
      </w:r>
    </w:p>
    <w:p w14:paraId="4C6F4918" w14:textId="77777777" w:rsidR="005F4E92" w:rsidRPr="00397582" w:rsidRDefault="005F4E92" w:rsidP="005F4E92">
      <w:pPr>
        <w:widowControl w:val="0"/>
        <w:numPr>
          <w:ilvl w:val="0"/>
          <w:numId w:val="30"/>
        </w:numPr>
        <w:tabs>
          <w:tab w:val="clear" w:pos="360"/>
          <w:tab w:val="num" w:pos="-426"/>
          <w:tab w:val="num" w:pos="-142"/>
          <w:tab w:val="num" w:pos="0"/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color w:val="000000"/>
          <w:lang w:eastAsia="zh-CN"/>
        </w:rPr>
      </w:pPr>
      <w:r w:rsidRPr="00397582">
        <w:rPr>
          <w:rFonts w:cs="Arial"/>
          <w:color w:val="000000"/>
          <w:lang w:eastAsia="zh-CN"/>
        </w:rPr>
        <w:t xml:space="preserve">Przyjmującemu Zamówienie przysługuje dodatkowe wynagrodzenie, określone w Zarządzeniu Dyrektora Udzielającego Zamówienia w sprawie ustalenia zasad dodatkowego wynagrodzenia dla osób zatrudnionych na podstawie umów cywilno-prawnych zawieranych na podstawie art. 26 Ustawy o działalności leczniczej z dnia 15 kwietnia 2011r. (łącznie z wynagrodzeniem określonym w ust. 1 z zachowaniem limitu łącznej wartości </w:t>
      </w:r>
      <w:r w:rsidRPr="00397582">
        <w:rPr>
          <w:rFonts w:cs="Arial"/>
          <w:color w:val="000000"/>
          <w:lang w:eastAsia="zh-CN"/>
        </w:rPr>
        <w:lastRenderedPageBreak/>
        <w:t>Umowy) w związku z pracą we wskazanych w Zarządzeniu procedurach medycznych/obszarach działalności medycznej.</w:t>
      </w:r>
    </w:p>
    <w:bookmarkEnd w:id="2"/>
    <w:p w14:paraId="2E6CEFA9" w14:textId="77777777" w:rsidR="005F4E92" w:rsidRDefault="005F4E92" w:rsidP="005F4E92">
      <w:pPr>
        <w:widowControl w:val="0"/>
        <w:numPr>
          <w:ilvl w:val="0"/>
          <w:numId w:val="30"/>
        </w:numPr>
        <w:tabs>
          <w:tab w:val="clear" w:pos="360"/>
          <w:tab w:val="left" w:pos="0"/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Arial"/>
          <w:color w:val="000000"/>
        </w:rPr>
      </w:pPr>
      <w:r w:rsidRPr="00BF04D7">
        <w:rPr>
          <w:rFonts w:eastAsia="Calibri"/>
          <w:color w:val="000000"/>
          <w:lang w:eastAsia="en-US"/>
        </w:rPr>
        <w:t>Należność, o której mowa w ust. 1</w:t>
      </w:r>
      <w:r>
        <w:rPr>
          <w:rFonts w:eastAsia="Calibri"/>
          <w:color w:val="000000"/>
          <w:lang w:eastAsia="en-US"/>
        </w:rPr>
        <w:t>0</w:t>
      </w:r>
      <w:r w:rsidRPr="00BF04D7">
        <w:rPr>
          <w:rFonts w:eastAsia="Calibri"/>
          <w:color w:val="000000"/>
          <w:lang w:eastAsia="en-US"/>
        </w:rPr>
        <w:t xml:space="preserve">, wypłacona będzie na podstawie wystawianej przez Przyjmującego Zamówienie faktury lub rachunku, składanej na podstawie potwierdzonych przez upoważnionych przedstawicieli Udzielającego Zamówienia sprawozdań z wykonywanych świadczeń zdrowotnych. </w:t>
      </w:r>
      <w:r w:rsidRPr="005A1469">
        <w:rPr>
          <w:rFonts w:cs="Arial"/>
          <w:color w:val="000000"/>
        </w:rPr>
        <w:t xml:space="preserve">Zapłata należności następować będzie przelewem w terminie </w:t>
      </w:r>
      <w:r>
        <w:rPr>
          <w:rFonts w:cs="Arial"/>
          <w:color w:val="000000"/>
        </w:rPr>
        <w:t>do 30</w:t>
      </w:r>
      <w:r w:rsidRPr="005A1469">
        <w:rPr>
          <w:rFonts w:cs="Arial"/>
          <w:color w:val="000000"/>
        </w:rPr>
        <w:t xml:space="preserve"> dni od daty dostarczenia poprawnie wystawionej faktury Udzielającemu Zamówienie, na wskazany rachunek bankowy Przyjmującego Zamówienie. </w:t>
      </w:r>
      <w:r w:rsidRPr="000567F8">
        <w:rPr>
          <w:rFonts w:cs="Calibri"/>
        </w:rPr>
        <w:t>Postanowienia ust. 6 nie znajdują zastosowania do zasad wystawiania faktur dotyczących dodatkowego wynagrodzenia, o którym mowa w ust. 10</w:t>
      </w:r>
      <w:r w:rsidRPr="00397582">
        <w:rPr>
          <w:rFonts w:cs="Arial"/>
          <w:color w:val="000000"/>
        </w:rPr>
        <w:t>.</w:t>
      </w:r>
    </w:p>
    <w:p w14:paraId="2432E76F" w14:textId="77777777" w:rsidR="005F4E92" w:rsidRDefault="005F4E92" w:rsidP="005F4E92">
      <w:pPr>
        <w:widowControl w:val="0"/>
        <w:numPr>
          <w:ilvl w:val="0"/>
          <w:numId w:val="30"/>
        </w:numPr>
        <w:tabs>
          <w:tab w:val="clear" w:pos="360"/>
          <w:tab w:val="left" w:pos="0"/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alibri"/>
          <w:color w:val="000000"/>
        </w:rPr>
      </w:pPr>
      <w:r w:rsidRPr="00B84F98">
        <w:rPr>
          <w:rFonts w:cs="Calibri"/>
        </w:rPr>
        <w:t xml:space="preserve"> W związku z wejściem w życie obowiązku korzystania z Krajowego Systemu e-Faktur (</w:t>
      </w:r>
      <w:proofErr w:type="spellStart"/>
      <w:r w:rsidRPr="00B84F98">
        <w:rPr>
          <w:rFonts w:cs="Calibri"/>
        </w:rPr>
        <w:t>KSeF</w:t>
      </w:r>
      <w:proofErr w:type="spellEnd"/>
      <w:r w:rsidRPr="00B84F98">
        <w:rPr>
          <w:rFonts w:cs="Calibri"/>
        </w:rPr>
        <w:t xml:space="preserve">), wszystkie faktury będą wystawiane i przesyłane przez Wykonawcę oraz odbierane przez Zamawiającego wyłącznie za pośrednictwem </w:t>
      </w:r>
      <w:proofErr w:type="spellStart"/>
      <w:r w:rsidRPr="00B84F98">
        <w:rPr>
          <w:rFonts w:cs="Calibri"/>
        </w:rPr>
        <w:t>KSeF</w:t>
      </w:r>
      <w:proofErr w:type="spellEnd"/>
      <w:r w:rsidRPr="00B84F98">
        <w:rPr>
          <w:rFonts w:cs="Calibri"/>
        </w:rPr>
        <w:t xml:space="preserve"> (jeśli Wykonawca jest zobowiązany do korzystania z </w:t>
      </w:r>
      <w:proofErr w:type="spellStart"/>
      <w:r w:rsidRPr="00B84F98">
        <w:rPr>
          <w:rFonts w:cs="Calibri"/>
        </w:rPr>
        <w:t>KSeF</w:t>
      </w:r>
      <w:proofErr w:type="spellEnd"/>
      <w:r w:rsidRPr="00B84F98">
        <w:rPr>
          <w:rFonts w:cs="Calibri"/>
        </w:rPr>
        <w:t xml:space="preserve">). W przypadku wystąpienia awarii </w:t>
      </w:r>
      <w:proofErr w:type="spellStart"/>
      <w:r w:rsidRPr="00B84F98">
        <w:rPr>
          <w:rFonts w:cs="Calibri"/>
        </w:rPr>
        <w:t>KSeF</w:t>
      </w:r>
      <w:proofErr w:type="spellEnd"/>
      <w:r w:rsidRPr="00B84F98">
        <w:rPr>
          <w:rFonts w:cs="Calibri"/>
        </w:rPr>
        <w:t xml:space="preserve"> po stronie systemu, potwierdzonej komunikatem udostępnionym przez ministra właściwego do spraw finansów publicznych, uniemożliwiającej wystawienie faktury ustrukturyzowanej w </w:t>
      </w:r>
      <w:proofErr w:type="spellStart"/>
      <w:r w:rsidRPr="00B84F98">
        <w:rPr>
          <w:rFonts w:cs="Calibri"/>
        </w:rPr>
        <w:t>KSeF</w:t>
      </w:r>
      <w:proofErr w:type="spellEnd"/>
      <w:r w:rsidRPr="00B84F98">
        <w:rPr>
          <w:rFonts w:cs="Calibri"/>
        </w:rPr>
        <w:t xml:space="preserve">, na czas trwania przeszkody faktury będą wystawiane w formie elektronicznej jako pliki PDF i przesyłane na adres e-mail: </w:t>
      </w:r>
      <w:hyperlink r:id="rId8" w:history="1">
        <w:r w:rsidRPr="00B84F98">
          <w:rPr>
            <w:rStyle w:val="Hipercze"/>
            <w:rFonts w:eastAsiaTheme="majorEastAsia" w:cs="Calibri"/>
          </w:rPr>
          <w:t>ksiegowosc@ipczd.pl</w:t>
        </w:r>
      </w:hyperlink>
      <w:r w:rsidRPr="00B84F98">
        <w:rPr>
          <w:rFonts w:cs="Calibri"/>
        </w:rPr>
        <w:t>.</w:t>
      </w:r>
    </w:p>
    <w:p w14:paraId="4FE55A46" w14:textId="77777777" w:rsidR="005F4E92" w:rsidRPr="0046483C" w:rsidRDefault="005F4E92" w:rsidP="005F4E92">
      <w:pPr>
        <w:widowControl w:val="0"/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AE2E9C">
        <w:rPr>
          <w:rFonts w:cs="Calibri"/>
        </w:rPr>
        <w:t xml:space="preserve">13. Z uwagi na ograniczenia systemu </w:t>
      </w:r>
      <w:proofErr w:type="spellStart"/>
      <w:r w:rsidRPr="00AE2E9C">
        <w:rPr>
          <w:rFonts w:cs="Calibri"/>
        </w:rPr>
        <w:t>KSeF</w:t>
      </w:r>
      <w:proofErr w:type="spellEnd"/>
      <w:r w:rsidRPr="00AE2E9C">
        <w:rPr>
          <w:rFonts w:cs="Calibri"/>
        </w:rPr>
        <w:t xml:space="preserve"> w zakresie możliwości dodawania załączników stanowiących potwierdzenie realizacji usług, Przyjmujący zamówienie zobowiązany jest przekazywać suplementy i inne załączniki potwierdzające wykonanie usług za pomocą narzędzi udostępnionych przez Udzielającego zamówienia. </w:t>
      </w:r>
    </w:p>
    <w:p w14:paraId="7260FA70" w14:textId="77777777" w:rsidR="005F4E92" w:rsidRPr="003B12A6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5"/>
        <w:jc w:val="center"/>
        <w:rPr>
          <w:b/>
          <w:color w:val="000000"/>
        </w:rPr>
      </w:pPr>
      <w:r w:rsidRPr="003B12A6">
        <w:rPr>
          <w:b/>
          <w:color w:val="000000"/>
        </w:rPr>
        <w:t>§ 5</w:t>
      </w:r>
    </w:p>
    <w:p w14:paraId="0D749739" w14:textId="77777777" w:rsidR="005F4E92" w:rsidRPr="003B12A6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5"/>
        <w:jc w:val="center"/>
        <w:rPr>
          <w:b/>
          <w:color w:val="000000"/>
        </w:rPr>
      </w:pPr>
      <w:r w:rsidRPr="003B12A6">
        <w:rPr>
          <w:b/>
          <w:color w:val="000000"/>
        </w:rPr>
        <w:t>Kary umowne</w:t>
      </w:r>
    </w:p>
    <w:p w14:paraId="4CDA14FD" w14:textId="77777777" w:rsidR="005F4E92" w:rsidRPr="003B12A6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5"/>
        <w:jc w:val="center"/>
        <w:rPr>
          <w:b/>
          <w:color w:val="000000"/>
          <w:sz w:val="20"/>
        </w:rPr>
      </w:pPr>
    </w:p>
    <w:p w14:paraId="6563F8FD" w14:textId="77777777" w:rsidR="005F4E92" w:rsidRPr="003B12A6" w:rsidRDefault="005F4E92" w:rsidP="005F4E92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3B12A6">
        <w:t xml:space="preserve">Przyjmujący Zamówienie zapłaci Udzielającemu Zamówienia kary umowne: </w:t>
      </w:r>
    </w:p>
    <w:p w14:paraId="4753DBE6" w14:textId="77777777" w:rsidR="005F4E92" w:rsidRPr="003B12A6" w:rsidRDefault="005F4E92" w:rsidP="005F4E92">
      <w:pPr>
        <w:numPr>
          <w:ilvl w:val="0"/>
          <w:numId w:val="15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cs="Arial Narrow"/>
        </w:rPr>
      </w:pPr>
      <w:r w:rsidRPr="00275CB4">
        <w:rPr>
          <w:rFonts w:eastAsia="Calibri" w:cs="Arial Narrow"/>
        </w:rPr>
        <w:t>w sytuacji niezapewnienia ciągłości udzielania świadczeń z winy Przyjmującego Zamówienie wskutek nieuzasadnionej nieobecności - w wysokości podwójnej stawki godzinowej za każdą rozpoczętą godzinę nieobecności na podstawie zatwierdzonego przez Strony harmonogramu</w:t>
      </w:r>
      <w:r w:rsidRPr="003B12A6">
        <w:rPr>
          <w:rFonts w:eastAsia="Calibri" w:cs="Arial Narrow"/>
        </w:rPr>
        <w:t>;</w:t>
      </w:r>
    </w:p>
    <w:p w14:paraId="7727E629" w14:textId="77777777" w:rsidR="005F4E92" w:rsidRPr="003B12A6" w:rsidRDefault="005F4E92" w:rsidP="005F4E92">
      <w:pPr>
        <w:numPr>
          <w:ilvl w:val="0"/>
          <w:numId w:val="15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cs="Arial Narrow"/>
        </w:rPr>
      </w:pPr>
      <w:r w:rsidRPr="003B12A6">
        <w:rPr>
          <w:rFonts w:eastAsia="Calibri" w:cs="Arial Narrow"/>
        </w:rPr>
        <w:t>w przypadku udaremnienia lub utrudnienia kontroli, audytów wewnętrznych lub wizytacji akredytacyjnych – w wysokości 1000 zł (tysiąc złotych) za każdy incydent;</w:t>
      </w:r>
    </w:p>
    <w:p w14:paraId="50B5AA68" w14:textId="77777777" w:rsidR="005F4E92" w:rsidRPr="003B12A6" w:rsidRDefault="005F4E92" w:rsidP="005F4E92">
      <w:pPr>
        <w:numPr>
          <w:ilvl w:val="0"/>
          <w:numId w:val="15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cs="Arial Narrow"/>
        </w:rPr>
      </w:pPr>
      <w:r w:rsidRPr="002A1B1D">
        <w:rPr>
          <w:rFonts w:eastAsia="Calibri" w:cs="Arial Narrow"/>
        </w:rPr>
        <w:t xml:space="preserve">nieuzasadnionej odmowy przez Przyjmującego Zamówienie udzielania pacjentowi świadczeń zdrowotnych– w wysokości 2 000 zł (słownie: dwa tysiące złotych) za każde stwierdzone i potwierdzone przez Kierownika </w:t>
      </w:r>
      <w:r w:rsidRPr="003B12A6">
        <w:rPr>
          <w:color w:val="000000"/>
        </w:rPr>
        <w:t xml:space="preserve">Kliniki </w:t>
      </w:r>
      <w:r>
        <w:rPr>
          <w:color w:val="000000"/>
        </w:rPr>
        <w:t>Neonatologii, Patologii i Intensywnej Terapii Noworodka i Niemowlęcia</w:t>
      </w:r>
      <w:r w:rsidRPr="002A1B1D">
        <w:rPr>
          <w:rFonts w:eastAsia="Calibri" w:cs="Arial Narrow"/>
        </w:rPr>
        <w:t xml:space="preserve"> lub Zastępcę Dyrektora ds. Klinicznych zdarzenie</w:t>
      </w:r>
      <w:r w:rsidRPr="003B12A6">
        <w:rPr>
          <w:rFonts w:eastAsia="Calibri" w:cs="Arial Narrow"/>
        </w:rPr>
        <w:t>;</w:t>
      </w:r>
    </w:p>
    <w:p w14:paraId="645726D4" w14:textId="77777777" w:rsidR="005F4E92" w:rsidRPr="003B12A6" w:rsidRDefault="005F4E92" w:rsidP="005F4E92">
      <w:pPr>
        <w:numPr>
          <w:ilvl w:val="0"/>
          <w:numId w:val="15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eastAsia="Calibri" w:cs="Arial Narrow"/>
        </w:rPr>
      </w:pPr>
      <w:r w:rsidRPr="003B12A6">
        <w:rPr>
          <w:rFonts w:eastAsia="Calibri"/>
        </w:rPr>
        <w:t xml:space="preserve">za naruszenie postanowień § 8 lub 9 Umowy – w wysokości 2% </w:t>
      </w:r>
      <w:r w:rsidRPr="003B12A6">
        <w:rPr>
          <w:rFonts w:eastAsia="Calibri" w:cs="Arial Narrow"/>
        </w:rPr>
        <w:t>łącznej wartości Umowy brutto, o której mowa w § 4  ust. 1 zdanie drugie;</w:t>
      </w:r>
    </w:p>
    <w:p w14:paraId="7E79850E" w14:textId="77777777" w:rsidR="005F4E92" w:rsidRPr="003B12A6" w:rsidRDefault="005F4E92" w:rsidP="005F4E92">
      <w:pPr>
        <w:numPr>
          <w:ilvl w:val="0"/>
          <w:numId w:val="15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eastAsia="Calibri" w:cs="Arial Narrow"/>
        </w:rPr>
      </w:pPr>
      <w:r w:rsidRPr="003B12A6">
        <w:rPr>
          <w:rFonts w:eastAsia="Calibri" w:cs="Arial Narrow"/>
        </w:rPr>
        <w:t xml:space="preserve">Za naruszenie postanowień umowy wskazanych w </w:t>
      </w:r>
      <w:r w:rsidRPr="003B12A6">
        <w:t>§ 2 ust. 10 w wysokości 500 zł (pięćset złotych) za każdy stwierdzony brak w dokumentacji medycznej pacjentów Udzielającego Zamówienie;</w:t>
      </w:r>
    </w:p>
    <w:p w14:paraId="16F25576" w14:textId="77777777" w:rsidR="005F4E92" w:rsidRPr="003B12A6" w:rsidRDefault="005F4E92" w:rsidP="005F4E92">
      <w:pPr>
        <w:numPr>
          <w:ilvl w:val="0"/>
          <w:numId w:val="15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eastAsia="Calibri" w:cs="Arial Narrow"/>
        </w:rPr>
      </w:pPr>
      <w:r w:rsidRPr="003B12A6">
        <w:t xml:space="preserve">w przypadku niezwrócenia Inspektorowi Ochrony Radiologicznej Udzielającego Zamówienia w okresie 1 miesiąca od daty zakończenia obowiązywania Umowy, indywidualnego dozymetru, w wysokości 100 zł (sto złotych) </w:t>
      </w:r>
      <w:r w:rsidRPr="003B12A6">
        <w:rPr>
          <w:i/>
        </w:rPr>
        <w:t>(jeśli dotyczy);</w:t>
      </w:r>
    </w:p>
    <w:p w14:paraId="69C54E94" w14:textId="77777777" w:rsidR="005F4E92" w:rsidRPr="00E23687" w:rsidRDefault="005F4E92" w:rsidP="005F4E92">
      <w:pPr>
        <w:numPr>
          <w:ilvl w:val="0"/>
          <w:numId w:val="15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eastAsia="Calibri" w:cs="Arial Narrow"/>
        </w:rPr>
      </w:pPr>
      <w:r w:rsidRPr="003B12A6">
        <w:t xml:space="preserve">w przypadku zgubienia w czasie trwania umowy, indywidualnego dozymetru, w wysokości 100 zł (sto złotych) </w:t>
      </w:r>
      <w:r w:rsidRPr="003B12A6">
        <w:rPr>
          <w:i/>
        </w:rPr>
        <w:t>(jeśli dotyczy)</w:t>
      </w:r>
      <w:r>
        <w:rPr>
          <w:i/>
        </w:rPr>
        <w:t>;</w:t>
      </w:r>
    </w:p>
    <w:p w14:paraId="5164853E" w14:textId="77777777" w:rsidR="005F4E92" w:rsidRPr="002A1B1D" w:rsidRDefault="005F4E92" w:rsidP="005F4E92">
      <w:pPr>
        <w:numPr>
          <w:ilvl w:val="0"/>
          <w:numId w:val="15"/>
        </w:numPr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eastAsia="Calibri" w:cs="Arial Narrow"/>
        </w:rPr>
      </w:pPr>
      <w:r w:rsidRPr="002A1B1D">
        <w:rPr>
          <w:rFonts w:eastAsia="Calibri" w:cs="Arial Narrow"/>
        </w:rPr>
        <w:t>w przypadku udostępnienia indywidualnego identyfikatora pracowniczego innej osobie, skanowania kart innych osób lub wszelkich działań sprzecznych z zasadami używania indywidualnego identyfikatora, w wysokości 1 000 zł (słownie: jeden tysiąc złotych) za każde stwierdzone naruszenie;</w:t>
      </w:r>
    </w:p>
    <w:p w14:paraId="18587092" w14:textId="77777777" w:rsidR="005F4E92" w:rsidRPr="00E23687" w:rsidRDefault="005F4E92" w:rsidP="005F4E92">
      <w:pPr>
        <w:numPr>
          <w:ilvl w:val="0"/>
          <w:numId w:val="15"/>
        </w:numPr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eastAsia="Calibri" w:cs="Arial Narrow"/>
        </w:rPr>
      </w:pPr>
      <w:r w:rsidRPr="002A1B1D">
        <w:rPr>
          <w:rFonts w:eastAsia="Calibri" w:cs="Arial Narrow"/>
        </w:rPr>
        <w:t>w przypadku zgubienia indywidualnego identyfikatora pracowniczego i wydania duplikatu karty w wysokości 20 zł (słownie: dwadzieścia złotych);</w:t>
      </w:r>
    </w:p>
    <w:p w14:paraId="13E34ABD" w14:textId="77777777" w:rsidR="005F4E92" w:rsidRPr="003B12A6" w:rsidRDefault="005F4E92" w:rsidP="005F4E92">
      <w:pPr>
        <w:widowControl w:val="0"/>
        <w:numPr>
          <w:ilvl w:val="0"/>
          <w:numId w:val="14"/>
        </w:numPr>
        <w:tabs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3B12A6">
        <w:t>W  przypadku zakwestionowania przez NFZ zasadności lub celowości wydania recepty wystawionej przez Przyjmującego Zamówienie odpowiada on do wysokości kwoty zwracanej do NFZ wraz z odsetkami.</w:t>
      </w:r>
    </w:p>
    <w:p w14:paraId="11B6E2E5" w14:textId="77777777" w:rsidR="005F4E92" w:rsidRPr="003B12A6" w:rsidRDefault="005F4E92" w:rsidP="005F4E92">
      <w:pPr>
        <w:widowControl w:val="0"/>
        <w:numPr>
          <w:ilvl w:val="0"/>
          <w:numId w:val="14"/>
        </w:numPr>
        <w:tabs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3B12A6">
        <w:t xml:space="preserve">W przypadku nałożenia na Udzielającego Zamówienia kary umownej przez NFZ lub innego płatnika zewnętrznego z przyczyn leżących po stronie Przyjmującego Zamówienie lub w przypadku nakazu zwrotu nienależnie przekazanych wartości świadczeń wynikających z negatywnej weryfikacji za niewykonanie świadczeń zdrowotnych, za przedstawienie do rozliczeń danych niezgodnych ze stanem faktycznym, w tym </w:t>
      </w:r>
      <w:r w:rsidRPr="003B12A6">
        <w:lastRenderedPageBreak/>
        <w:t>realizowanie niecelowych świadczeń, Przyjmujący Zamówienie zobowiązuje się do zwrotu Udzielającemu Zamówienia należności do kwoty, za którą odpowiedzialność ponosi Przyjmujący Zamówienie.</w:t>
      </w:r>
    </w:p>
    <w:p w14:paraId="302B2171" w14:textId="77777777" w:rsidR="005F4E92" w:rsidRPr="003B12A6" w:rsidRDefault="005F4E92" w:rsidP="005F4E92">
      <w:pPr>
        <w:widowControl w:val="0"/>
        <w:numPr>
          <w:ilvl w:val="0"/>
          <w:numId w:val="14"/>
        </w:numPr>
        <w:tabs>
          <w:tab w:val="num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3B12A6">
        <w:t>Udzielający Zamówienie zastrzega prawo do dochodzenia odszkodowania uzupełniającego przewyższającego wysokość zastrzeżonych kar umownych, na zasadach ogólnych kodeksu cywilnego.</w:t>
      </w:r>
    </w:p>
    <w:p w14:paraId="01AEB303" w14:textId="77777777" w:rsidR="005F4E92" w:rsidRPr="003B12A6" w:rsidRDefault="005F4E92" w:rsidP="005F4E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b/>
          <w:color w:val="000000"/>
          <w:sz w:val="20"/>
        </w:rPr>
      </w:pPr>
    </w:p>
    <w:p w14:paraId="26162E18" w14:textId="77777777" w:rsidR="005F4E92" w:rsidRPr="003B12A6" w:rsidRDefault="005F4E92" w:rsidP="005F4E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3B12A6">
        <w:rPr>
          <w:b/>
          <w:color w:val="000000"/>
        </w:rPr>
        <w:t>§ 6</w:t>
      </w:r>
    </w:p>
    <w:p w14:paraId="3BF30472" w14:textId="77777777" w:rsidR="005F4E92" w:rsidRPr="003B12A6" w:rsidRDefault="005F4E92" w:rsidP="005F4E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3B12A6">
        <w:rPr>
          <w:b/>
          <w:color w:val="000000"/>
        </w:rPr>
        <w:t>Czas trwania umowy</w:t>
      </w:r>
    </w:p>
    <w:p w14:paraId="74FE5CF5" w14:textId="77777777" w:rsidR="005F4E92" w:rsidRPr="003B12A6" w:rsidRDefault="005F4E92" w:rsidP="005F4E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color w:val="000000"/>
          <w:sz w:val="20"/>
        </w:rPr>
      </w:pPr>
    </w:p>
    <w:p w14:paraId="5D411126" w14:textId="77777777" w:rsidR="005F4E92" w:rsidRPr="003B12A6" w:rsidRDefault="005F4E92" w:rsidP="005F4E92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000000"/>
        </w:rPr>
      </w:pPr>
      <w:r w:rsidRPr="003B12A6">
        <w:rPr>
          <w:color w:val="000000"/>
        </w:rPr>
        <w:t xml:space="preserve">Niniejsza Umowa obowiązuje </w:t>
      </w:r>
      <w:r w:rsidRPr="00C439FB">
        <w:rPr>
          <w:rFonts w:cs="Calibri"/>
          <w:b/>
          <w:bCs/>
          <w:color w:val="000000"/>
        </w:rPr>
        <w:t>od daty zawarcia</w:t>
      </w:r>
      <w:r>
        <w:rPr>
          <w:rFonts w:cs="Calibri"/>
          <w:b/>
          <w:bCs/>
        </w:rPr>
        <w:t xml:space="preserve"> umowy do</w:t>
      </w:r>
      <w:r w:rsidRPr="00C439FB">
        <w:rPr>
          <w:rFonts w:cs="Calibri"/>
          <w:b/>
          <w:bCs/>
          <w:color w:val="000000"/>
        </w:rPr>
        <w:t xml:space="preserve"> 28.02.2027</w:t>
      </w:r>
      <w:r>
        <w:rPr>
          <w:rFonts w:cs="Calibri"/>
          <w:b/>
          <w:bCs/>
        </w:rPr>
        <w:t xml:space="preserve">r. </w:t>
      </w:r>
      <w:r w:rsidRPr="003B12A6">
        <w:rPr>
          <w:color w:val="000000"/>
        </w:rPr>
        <w:t>lub do wyczerpania kwoty,  o której mowa w § 4 ust. 1.</w:t>
      </w:r>
    </w:p>
    <w:p w14:paraId="243BB93F" w14:textId="77777777" w:rsidR="005F4E92" w:rsidRDefault="005F4E92" w:rsidP="005F4E92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000000"/>
        </w:rPr>
      </w:pPr>
      <w:r w:rsidRPr="003B12A6">
        <w:rPr>
          <w:color w:val="000000"/>
        </w:rPr>
        <w:t>Umowa wygasa samoistnie z chwilą zaistnienia jednej z okoliczności, o których mowa w ust. 1.</w:t>
      </w:r>
    </w:p>
    <w:p w14:paraId="223E6295" w14:textId="77777777" w:rsidR="005F4E92" w:rsidRPr="00E23687" w:rsidRDefault="005F4E92" w:rsidP="005F4E92">
      <w:pPr>
        <w:widowControl w:val="0"/>
        <w:numPr>
          <w:ilvl w:val="0"/>
          <w:numId w:val="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  <w:lang w:eastAsia="zh-CN"/>
        </w:rPr>
      </w:pPr>
      <w:r>
        <w:t>W przypadku niezrealizowania wartości umowy określonej w § 4 ust. 1, strony przewidują możliwość przedłużenia terminu wykonania umowy, do czasu zrealizowania pozostałej części kwoty przeznaczonej do zapłaty za wykonanie przedmiotu umowy.</w:t>
      </w:r>
    </w:p>
    <w:p w14:paraId="4E58A68D" w14:textId="77777777" w:rsidR="005F4E92" w:rsidRPr="003B12A6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rPr>
          <w:b/>
          <w:color w:val="000000"/>
          <w:sz w:val="20"/>
        </w:rPr>
      </w:pPr>
    </w:p>
    <w:p w14:paraId="39FA4072" w14:textId="77777777" w:rsidR="005F4E92" w:rsidRPr="003B12A6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3B12A6">
        <w:rPr>
          <w:b/>
          <w:color w:val="000000"/>
        </w:rPr>
        <w:t>§ 7</w:t>
      </w:r>
    </w:p>
    <w:p w14:paraId="50872B5B" w14:textId="77777777" w:rsidR="005F4E92" w:rsidRPr="003B12A6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3B12A6">
        <w:rPr>
          <w:b/>
          <w:color w:val="000000"/>
        </w:rPr>
        <w:t>Rozwiązanie Umowy</w:t>
      </w:r>
    </w:p>
    <w:p w14:paraId="6C972902" w14:textId="77777777" w:rsidR="005F4E92" w:rsidRPr="003B12A6" w:rsidRDefault="005F4E92" w:rsidP="005F4E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</w:rPr>
      </w:pPr>
    </w:p>
    <w:p w14:paraId="7E0D2197" w14:textId="77777777" w:rsidR="005F4E92" w:rsidRPr="003B12A6" w:rsidRDefault="005F4E92" w:rsidP="005F4E92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 w:cs="Arial Narrow"/>
          <w:color w:val="000000"/>
        </w:rPr>
      </w:pPr>
      <w:r w:rsidRPr="003B12A6">
        <w:rPr>
          <w:color w:val="000000"/>
        </w:rPr>
        <w:t xml:space="preserve">Umowa może zostać rozwiązana </w:t>
      </w:r>
      <w:r w:rsidRPr="003B12A6">
        <w:rPr>
          <w:rFonts w:eastAsia="Calibri" w:cs="Arial Narrow"/>
          <w:color w:val="000000"/>
        </w:rPr>
        <w:t>w drodze wypowiedzenia jednej ze stron, z zachowaniem 1-miesięcznego okresu wypowiedzenia skutecznego na koniec miesiąca kalendarzowego lub na mocy porozumienia stron.</w:t>
      </w:r>
    </w:p>
    <w:p w14:paraId="58CEA566" w14:textId="77777777" w:rsidR="005F4E92" w:rsidRPr="003B12A6" w:rsidRDefault="005F4E92" w:rsidP="005F4E92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3B12A6">
        <w:rPr>
          <w:color w:val="000000"/>
        </w:rPr>
        <w:t xml:space="preserve">Udzielający Zamówienie może wypowiedzieć Umowę ze skutkiem natychmiastowym z ważnych powodów, w szczególności jeżeli: </w:t>
      </w:r>
    </w:p>
    <w:p w14:paraId="0AAC2A87" w14:textId="77777777" w:rsidR="005F4E92" w:rsidRPr="003B12A6" w:rsidRDefault="005F4E92" w:rsidP="005F4E92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Calibri" w:cs="Arial Narrow"/>
          <w:color w:val="000000"/>
        </w:rPr>
      </w:pPr>
      <w:r w:rsidRPr="003B12A6">
        <w:rPr>
          <w:rFonts w:eastAsia="Calibri" w:cs="Arial Narrow"/>
          <w:color w:val="000000"/>
        </w:rPr>
        <w:t xml:space="preserve">w wyniku kontroli własnej lub organu zewnętrznego, zostanie stwierdzone niewykonywanie Umowy lub jej wadliwe wykonanie, a w szczególności polegające na ograniczeniu dostępności świadczeń, zawężanie ich zakresu lub złej jakości świadczeń; </w:t>
      </w:r>
    </w:p>
    <w:p w14:paraId="09E822CF" w14:textId="77777777" w:rsidR="005F4E92" w:rsidRPr="003B12A6" w:rsidRDefault="005F4E92" w:rsidP="005F4E92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Calibri" w:cs="Arial Narrow"/>
          <w:color w:val="000000"/>
        </w:rPr>
      </w:pPr>
      <w:r w:rsidRPr="003B12A6">
        <w:rPr>
          <w:rFonts w:eastAsia="Calibri" w:cs="Arial Narrow"/>
          <w:color w:val="000000"/>
        </w:rPr>
        <w:t>Przyjmujący Zamówienie nie dopełni obowiązku zachowania tajemnicy zawodowej lub służbowej, albo dopuści się czynu nieuczciwej konkurencji,  o których mowa w § 8 ;</w:t>
      </w:r>
    </w:p>
    <w:p w14:paraId="298C27A8" w14:textId="77777777" w:rsidR="005F4E92" w:rsidRPr="003B12A6" w:rsidRDefault="005F4E92" w:rsidP="005F4E92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Calibri" w:cs="Arial Narrow"/>
          <w:color w:val="000000"/>
        </w:rPr>
      </w:pPr>
      <w:r w:rsidRPr="003B12A6">
        <w:rPr>
          <w:rFonts w:eastAsia="Calibri" w:cs="Arial Narrow"/>
          <w:color w:val="000000"/>
        </w:rPr>
        <w:t xml:space="preserve">Przyjmujący Zamówienie popełni przestępstwo, które uniemożliwia dalszą realizację Umowy; </w:t>
      </w:r>
    </w:p>
    <w:p w14:paraId="00DA2450" w14:textId="77777777" w:rsidR="005F4E92" w:rsidRPr="003B12A6" w:rsidRDefault="005F4E92" w:rsidP="005F4E92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Calibri" w:cs="Arial Narrow"/>
          <w:color w:val="000000"/>
        </w:rPr>
      </w:pPr>
      <w:r w:rsidRPr="003B12A6">
        <w:rPr>
          <w:rFonts w:eastAsia="Calibri" w:cs="Arial Narrow"/>
          <w:color w:val="000000"/>
        </w:rPr>
        <w:t>Przyjmujący Zamówienie utraci uprawnienia lub kwalifikacje konieczne dla realizacji Umowy;</w:t>
      </w:r>
    </w:p>
    <w:p w14:paraId="4BAFC117" w14:textId="77777777" w:rsidR="005F4E92" w:rsidRPr="003B12A6" w:rsidRDefault="005F4E92" w:rsidP="005F4E92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Calibri" w:cs="Arial Narrow"/>
          <w:color w:val="000000"/>
        </w:rPr>
      </w:pPr>
      <w:r w:rsidRPr="003B12A6">
        <w:rPr>
          <w:rFonts w:eastAsia="Calibri" w:cs="Arial Narrow"/>
          <w:color w:val="000000"/>
        </w:rPr>
        <w:t>Przyjmujący Zamówienie nie przystąpi do realizacji Umowy;</w:t>
      </w:r>
    </w:p>
    <w:p w14:paraId="308F79C2" w14:textId="77777777" w:rsidR="005F4E92" w:rsidRPr="003B12A6" w:rsidRDefault="005F4E92" w:rsidP="005F4E92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Calibri" w:cs="Arial Narrow"/>
          <w:color w:val="000000"/>
        </w:rPr>
      </w:pPr>
      <w:r w:rsidRPr="003B12A6">
        <w:rPr>
          <w:rFonts w:eastAsia="Calibri" w:cs="Arial Narrow"/>
          <w:color w:val="000000"/>
        </w:rPr>
        <w:t>Przyjmujący Zamówienie odmówi poddania się badaniu na zawartość alkoholu lub środków odurzających, gdy zachodzi podejrzenie ich użycia;</w:t>
      </w:r>
    </w:p>
    <w:p w14:paraId="0B3EC3B9" w14:textId="77777777" w:rsidR="005F4E92" w:rsidRPr="003B12A6" w:rsidRDefault="005F4E92" w:rsidP="005F4E92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Calibri" w:cs="Arial Narrow"/>
          <w:color w:val="000000"/>
        </w:rPr>
      </w:pPr>
      <w:r w:rsidRPr="003B12A6">
        <w:rPr>
          <w:rFonts w:eastAsia="Calibri" w:cs="Arial Narrow"/>
          <w:color w:val="000000"/>
        </w:rPr>
        <w:t>Przyjmujący Zamówienie nie przedstawi umowy odpowiedzialności cywilnej na wezwanie Udzielającego zamówienie w terminie 7 dni od wezwania;</w:t>
      </w:r>
    </w:p>
    <w:p w14:paraId="01E7452F" w14:textId="77777777" w:rsidR="005F4E92" w:rsidRPr="003B12A6" w:rsidRDefault="005F4E92" w:rsidP="005F4E92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Calibri" w:cs="Arial Narrow"/>
          <w:color w:val="000000"/>
        </w:rPr>
      </w:pPr>
      <w:r w:rsidRPr="003B12A6">
        <w:rPr>
          <w:rFonts w:eastAsia="Calibri" w:cs="Arial Narrow"/>
          <w:color w:val="000000"/>
        </w:rPr>
        <w:t>Przyjmujący Zamówienie przedstawi Udzielającemu Zamówienie nieprawdziwe lub niezgodne ze stanem faktycznym dane lub informacje związane z realizacją niniejszej Umowy.</w:t>
      </w:r>
    </w:p>
    <w:p w14:paraId="2055DFA9" w14:textId="77777777" w:rsidR="005F4E92" w:rsidRPr="003B12A6" w:rsidRDefault="005F4E92" w:rsidP="005F4E92">
      <w:pPr>
        <w:numPr>
          <w:ilvl w:val="0"/>
          <w:numId w:val="12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eastAsia="Calibri" w:cs="Arial Narrow"/>
          <w:color w:val="000000"/>
        </w:rPr>
      </w:pPr>
      <w:r w:rsidRPr="003B12A6">
        <w:rPr>
          <w:color w:val="000000"/>
        </w:rPr>
        <w:t xml:space="preserve">Przyjmujący Zamówienie zgodnie z § 2 ust. 18  nie przedstawi </w:t>
      </w:r>
      <w:r w:rsidRPr="003B12A6">
        <w:rPr>
          <w:bCs/>
          <w:color w:val="000000"/>
        </w:rPr>
        <w:t xml:space="preserve">dokumentu potwierdzającego ukończenie szkolenia </w:t>
      </w:r>
      <w:r w:rsidRPr="003B12A6">
        <w:rPr>
          <w:color w:val="000000"/>
        </w:rPr>
        <w:t xml:space="preserve"> </w:t>
      </w:r>
      <w:r w:rsidRPr="003B12A6">
        <w:rPr>
          <w:bCs/>
          <w:color w:val="000000"/>
        </w:rPr>
        <w:t xml:space="preserve">w </w:t>
      </w:r>
      <w:r w:rsidRPr="003B12A6">
        <w:rPr>
          <w:color w:val="000000"/>
        </w:rPr>
        <w:t>dziedzinie ochrony radiologicznej pacjenta</w:t>
      </w:r>
      <w:r w:rsidRPr="003B12A6">
        <w:rPr>
          <w:bCs/>
          <w:color w:val="000000"/>
        </w:rPr>
        <w:t xml:space="preserve"> w przeciągu 3 miesięcy od daty zawarcia Umowy.</w:t>
      </w:r>
    </w:p>
    <w:p w14:paraId="19722A18" w14:textId="77777777" w:rsidR="005F4E92" w:rsidRPr="003B12A6" w:rsidRDefault="005F4E92" w:rsidP="005F4E92">
      <w:pPr>
        <w:numPr>
          <w:ilvl w:val="0"/>
          <w:numId w:val="12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eastAsia="Calibri" w:cs="Arial Narrow"/>
          <w:color w:val="000000"/>
        </w:rPr>
      </w:pPr>
      <w:r w:rsidRPr="003B12A6">
        <w:rPr>
          <w:szCs w:val="20"/>
        </w:rPr>
        <w:t xml:space="preserve">Przyjmujący Zamówienie, nie posiadający obywatelstwa polskiego, nie przedstawi dokumentu uprawniającego cudzoziemca do wykonywania legalnej pracy na terenie Polski, niezwłocznie po wezwaniu do jego przedstawienia przez Udzielającego Zamówienie. </w:t>
      </w:r>
    </w:p>
    <w:p w14:paraId="4BC5A113" w14:textId="77777777" w:rsidR="005F4E92" w:rsidRPr="00E23687" w:rsidRDefault="005F4E92" w:rsidP="005F4E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3B12A6">
        <w:rPr>
          <w:color w:val="000000"/>
        </w:rPr>
        <w:t>3. Przyjmujący Zamówienie zobowiązany jest niezwłocznie, nie później niż w terminie 14 dni po wygaśnięciu Umowy przekazać Udzielającemu Zamówienie wszelkie dokumenty i inne materiały dotyczące zarówno tajemnicy służbowej, jak i zawodowej oraz inne dokumenty, jakie sporządził, zebrał, opracował lub otrzymał w trakcie trwania Umowy w związku z jej wykonywaniem.</w:t>
      </w:r>
    </w:p>
    <w:p w14:paraId="77C1453E" w14:textId="77777777" w:rsidR="005F4E92" w:rsidRDefault="005F4E92" w:rsidP="005F4E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hanging="284"/>
        <w:jc w:val="center"/>
        <w:rPr>
          <w:b/>
          <w:color w:val="000000"/>
        </w:rPr>
      </w:pPr>
    </w:p>
    <w:p w14:paraId="4C8A5894" w14:textId="77777777" w:rsidR="005F4E92" w:rsidRPr="003B12A6" w:rsidRDefault="005F4E92" w:rsidP="005F4E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hanging="284"/>
        <w:jc w:val="center"/>
        <w:rPr>
          <w:color w:val="000000"/>
        </w:rPr>
      </w:pPr>
      <w:r w:rsidRPr="003B12A6">
        <w:rPr>
          <w:b/>
          <w:color w:val="000000"/>
        </w:rPr>
        <w:t>§ 8</w:t>
      </w:r>
    </w:p>
    <w:p w14:paraId="727505BF" w14:textId="77777777" w:rsidR="005F4E92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65"/>
        <w:jc w:val="center"/>
        <w:rPr>
          <w:b/>
          <w:color w:val="000000"/>
        </w:rPr>
      </w:pPr>
      <w:r w:rsidRPr="003B12A6">
        <w:rPr>
          <w:b/>
          <w:color w:val="000000"/>
        </w:rPr>
        <w:t>Ochrona tajemnicy i nieuczciwa konkurencja</w:t>
      </w:r>
    </w:p>
    <w:p w14:paraId="0E6A6461" w14:textId="77777777" w:rsidR="005F4E92" w:rsidRPr="003B12A6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65"/>
        <w:jc w:val="center"/>
        <w:rPr>
          <w:b/>
          <w:color w:val="000000"/>
        </w:rPr>
      </w:pPr>
    </w:p>
    <w:p w14:paraId="2299979C" w14:textId="77777777" w:rsidR="005F4E92" w:rsidRPr="003B12A6" w:rsidRDefault="005F4E92" w:rsidP="005F4E92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3B12A6">
        <w:rPr>
          <w:color w:val="000000"/>
        </w:rPr>
        <w:t>Strony zobowiązują się do zachowania w tajemnicy wszelkich informacji, o których dowiedziały się przy realizacji Umowy oraz informacji, które stanowią tajemnicę w rozumieniu przepisów o zwalczaniu nieuczciwej konkurencji.</w:t>
      </w:r>
    </w:p>
    <w:p w14:paraId="795A0240" w14:textId="77777777" w:rsidR="005F4E92" w:rsidRPr="003B12A6" w:rsidRDefault="005F4E92" w:rsidP="005F4E92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color w:val="000000"/>
        </w:rPr>
      </w:pPr>
      <w:r w:rsidRPr="003B12A6">
        <w:rPr>
          <w:color w:val="000000"/>
        </w:rPr>
        <w:t xml:space="preserve">Działanie Przyjmującego Zamówienie sprzeczne z prawem lub dobrymi obyczajami, zagrażające lub naruszające interes Udzielającego Zamówienia bądź jego pacjentów będzie traktowane jako czyn nieuczciwej </w:t>
      </w:r>
      <w:r w:rsidRPr="003B12A6">
        <w:rPr>
          <w:color w:val="000000"/>
        </w:rPr>
        <w:lastRenderedPageBreak/>
        <w:t>konkurencji, zgodnie z obowiązującymi w tym zakresie przepisami prawa. Czynami nieuczciwej konkurencji są m.in.:</w:t>
      </w:r>
    </w:p>
    <w:p w14:paraId="0D155580" w14:textId="77777777" w:rsidR="005F4E92" w:rsidRPr="003B12A6" w:rsidRDefault="005F4E92" w:rsidP="005F4E92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color w:val="000000"/>
        </w:rPr>
      </w:pPr>
      <w:r w:rsidRPr="003B12A6">
        <w:rPr>
          <w:color w:val="000000"/>
        </w:rPr>
        <w:t>naruszenie (przekazanie, ujawnienie, wykorzystanie) informacji stanowiących tajemnicę Udzielającego Zamówienie;</w:t>
      </w:r>
    </w:p>
    <w:p w14:paraId="067DD9E8" w14:textId="77777777" w:rsidR="005F4E92" w:rsidRPr="003B12A6" w:rsidRDefault="005F4E92" w:rsidP="005F4E92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color w:val="000000"/>
        </w:rPr>
      </w:pPr>
      <w:r w:rsidRPr="003B12A6">
        <w:rPr>
          <w:color w:val="000000"/>
        </w:rPr>
        <w:t>rozpowszechnianie nieprawdziwych lub wprowadzających w błąd informacji dotyczących Udzielającego Zamówienie.</w:t>
      </w:r>
    </w:p>
    <w:p w14:paraId="251D5AEC" w14:textId="77777777" w:rsidR="005F4E92" w:rsidRPr="003B12A6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3B12A6">
        <w:rPr>
          <w:b/>
          <w:color w:val="000000"/>
        </w:rPr>
        <w:t>§ 9</w:t>
      </w:r>
    </w:p>
    <w:p w14:paraId="7235C7B4" w14:textId="77777777" w:rsidR="005F4E92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3B12A6">
        <w:rPr>
          <w:b/>
          <w:color w:val="000000"/>
        </w:rPr>
        <w:t>Ochrona danych osobowych</w:t>
      </w:r>
    </w:p>
    <w:p w14:paraId="143B3888" w14:textId="77777777" w:rsidR="005F4E92" w:rsidRPr="003B12A6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</w:p>
    <w:p w14:paraId="3EF481DD" w14:textId="77777777" w:rsidR="005F4E92" w:rsidRPr="003B12A6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3B12A6">
        <w:rPr>
          <w:color w:val="000000"/>
        </w:rPr>
        <w:t>1. W t</w:t>
      </w:r>
      <w:r w:rsidRPr="003B12A6">
        <w:t xml:space="preserve">rakcie wykonywania umowy Przyjmujący Zamówienie zobowiązany jest do: </w:t>
      </w:r>
    </w:p>
    <w:p w14:paraId="4526C790" w14:textId="77777777" w:rsidR="005F4E92" w:rsidRPr="003B12A6" w:rsidRDefault="005F4E92" w:rsidP="005F4E92">
      <w:pPr>
        <w:widowControl w:val="0"/>
        <w:numPr>
          <w:ilvl w:val="0"/>
          <w:numId w:val="1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3B12A6">
        <w:rPr>
          <w:rFonts w:eastAsia="Calibri"/>
          <w:lang w:eastAsia="en-US"/>
        </w:rPr>
        <w:t xml:space="preserve">przestrzegania przepisów oraz wewnętrznych procedur Udzielającego Zamówienie dotyczących przetwarzania i ochrony danych osobowych, a w szczególności Polityki bezpieczeństwa  danych osobowych,  </w:t>
      </w:r>
    </w:p>
    <w:p w14:paraId="7BC2B5B4" w14:textId="77777777" w:rsidR="005F4E92" w:rsidRPr="003B12A6" w:rsidRDefault="005F4E92" w:rsidP="005F4E92">
      <w:pPr>
        <w:widowControl w:val="0"/>
        <w:numPr>
          <w:ilvl w:val="0"/>
          <w:numId w:val="1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3B12A6">
        <w:rPr>
          <w:rFonts w:eastAsia="Calibri"/>
          <w:lang w:eastAsia="en-US"/>
        </w:rPr>
        <w:t>przetwarzania danych osobowych ściśle zgodnie z udzielonym przez Udzielającego Zamówienie upoważnieniem i jedynie w granicach tego upoważnienia,</w:t>
      </w:r>
    </w:p>
    <w:p w14:paraId="77C1A4C9" w14:textId="77777777" w:rsidR="005F4E92" w:rsidRPr="003B12A6" w:rsidRDefault="005F4E92" w:rsidP="005F4E92">
      <w:pPr>
        <w:widowControl w:val="0"/>
        <w:numPr>
          <w:ilvl w:val="0"/>
          <w:numId w:val="1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3B12A6">
        <w:rPr>
          <w:rFonts w:eastAsia="Calibri"/>
          <w:lang w:eastAsia="en-US"/>
        </w:rPr>
        <w:t xml:space="preserve">zachowania poufności wszelkich informacji dotyczących danych osobowych pacjentów </w:t>
      </w:r>
      <w:r w:rsidRPr="003B12A6">
        <w:rPr>
          <w:rFonts w:eastAsia="Calibri"/>
          <w:lang w:eastAsia="en-US"/>
        </w:rPr>
        <w:br/>
        <w:t>i pracowników Udzielającego Zamówienie, sposobu przetwarzania i ochrony tych danych,</w:t>
      </w:r>
    </w:p>
    <w:p w14:paraId="5ADBB086" w14:textId="77777777" w:rsidR="005F4E92" w:rsidRPr="003B12A6" w:rsidRDefault="005F4E92" w:rsidP="005F4E92">
      <w:pPr>
        <w:widowControl w:val="0"/>
        <w:numPr>
          <w:ilvl w:val="0"/>
          <w:numId w:val="1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3B12A6">
        <w:rPr>
          <w:rFonts w:eastAsia="Calibri"/>
          <w:lang w:eastAsia="en-US"/>
        </w:rPr>
        <w:t>podpisania oświadczenia o poufności stanowiącego zał. nr 4 do Umowy.</w:t>
      </w:r>
    </w:p>
    <w:p w14:paraId="390FE81C" w14:textId="77777777" w:rsidR="005F4E92" w:rsidRPr="007E1687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</w:pPr>
      <w:r w:rsidRPr="003B12A6">
        <w:t>2. Powyższe postanowienia dotyczą zarówno osób fizycznych, osób prowadzących jednoosobową praktykę lekarską oraz osób wyznaczonych przez Oferenta do udzielania świadczeń objętych zamówieniem i osób prawnych.</w:t>
      </w:r>
    </w:p>
    <w:p w14:paraId="32485570" w14:textId="77777777" w:rsidR="005F4E92" w:rsidRPr="003B12A6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3B12A6">
        <w:rPr>
          <w:b/>
          <w:color w:val="000000"/>
        </w:rPr>
        <w:t>§ 10</w:t>
      </w:r>
    </w:p>
    <w:p w14:paraId="1C02664F" w14:textId="77777777" w:rsidR="005F4E92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3B12A6">
        <w:rPr>
          <w:b/>
          <w:color w:val="000000"/>
        </w:rPr>
        <w:t>Postanowienia końcowe</w:t>
      </w:r>
    </w:p>
    <w:p w14:paraId="231B9627" w14:textId="77777777" w:rsidR="005F4E92" w:rsidRPr="00E23687" w:rsidRDefault="005F4E92" w:rsidP="005F4E9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</w:p>
    <w:p w14:paraId="745C2B82" w14:textId="77777777" w:rsidR="005F4E92" w:rsidRPr="003B12A6" w:rsidRDefault="005F4E92" w:rsidP="005F4E92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3B12A6">
        <w:rPr>
          <w:color w:val="000000"/>
        </w:rPr>
        <w:t xml:space="preserve">W przypadku powstania sporu na tle realizacji Umowy strony zobowiązują się prowadzić negocjacje w celu jego rozstrzygnięcia; w razie niepowodzenia negocjacji spór zostanie poddany pod rozstrzygnięcie sądowi właściwemu dla siedziby Udzielającego Zamówienie. </w:t>
      </w:r>
    </w:p>
    <w:p w14:paraId="0EFE1629" w14:textId="77777777" w:rsidR="005F4E92" w:rsidRPr="003B12A6" w:rsidRDefault="005F4E92" w:rsidP="005F4E92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3B12A6">
        <w:rPr>
          <w:color w:val="000000"/>
        </w:rPr>
        <w:t>Załączniki do Umowy stanowić będą jej integralną część.</w:t>
      </w:r>
    </w:p>
    <w:p w14:paraId="44A4E727" w14:textId="77777777" w:rsidR="005F4E92" w:rsidRPr="003B12A6" w:rsidRDefault="005F4E92" w:rsidP="005F4E92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3B12A6">
        <w:rPr>
          <w:color w:val="000000"/>
        </w:rPr>
        <w:t xml:space="preserve">Umowę sporządzono w dwóch jednobrzmiących egzemplarzach, jeden dla Udzielającego Zamówienie, jeden dla Przyjmującego Zamówienie. </w:t>
      </w:r>
    </w:p>
    <w:p w14:paraId="0544AF38" w14:textId="77777777" w:rsidR="005F4E92" w:rsidRPr="003B12A6" w:rsidRDefault="005F4E92" w:rsidP="005F4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</w:p>
    <w:p w14:paraId="3702A7F9" w14:textId="77777777" w:rsidR="005F4E92" w:rsidRDefault="005F4E92" w:rsidP="005F4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</w:p>
    <w:p w14:paraId="7BF2D0DF" w14:textId="77777777" w:rsidR="005F4E92" w:rsidRDefault="005F4E92" w:rsidP="005F4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</w:p>
    <w:p w14:paraId="2D43FDEA" w14:textId="77777777" w:rsidR="005F4E92" w:rsidRDefault="005F4E92" w:rsidP="005F4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</w:p>
    <w:p w14:paraId="2470BA13" w14:textId="77777777" w:rsidR="005F4E92" w:rsidRDefault="005F4E92" w:rsidP="005F4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</w:p>
    <w:p w14:paraId="139F29FF" w14:textId="77777777" w:rsidR="005F4E92" w:rsidRDefault="005F4E92" w:rsidP="005F4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</w:p>
    <w:p w14:paraId="1D2C2AED" w14:textId="77777777" w:rsidR="005F4E92" w:rsidRDefault="005F4E92" w:rsidP="005F4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</w:p>
    <w:p w14:paraId="42778915" w14:textId="77777777" w:rsidR="005F4E92" w:rsidRPr="003B12A6" w:rsidRDefault="005F4E92" w:rsidP="005F4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  <w:r w:rsidRPr="003B12A6">
        <w:rPr>
          <w:color w:val="000000"/>
          <w:u w:val="single"/>
        </w:rPr>
        <w:t>Załączniki:</w:t>
      </w:r>
    </w:p>
    <w:p w14:paraId="7ED2D34D" w14:textId="77777777" w:rsidR="005F4E92" w:rsidRPr="003B12A6" w:rsidRDefault="005F4E92" w:rsidP="005F4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B12A6">
        <w:rPr>
          <w:color w:val="000000"/>
        </w:rPr>
        <w:t>Załącznik nr 1: Szczegółowy zakres zamówienia</w:t>
      </w:r>
    </w:p>
    <w:p w14:paraId="790127A8" w14:textId="77777777" w:rsidR="005F4E92" w:rsidRPr="003B12A6" w:rsidRDefault="005F4E92" w:rsidP="005F4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B12A6">
        <w:rPr>
          <w:color w:val="000000"/>
        </w:rPr>
        <w:t>Załącznik nr 2: Polisa ubezpieczeniowa (jeśli dotyczy)</w:t>
      </w:r>
    </w:p>
    <w:p w14:paraId="3C5B4D72" w14:textId="77777777" w:rsidR="005F4E92" w:rsidRPr="003B12A6" w:rsidRDefault="005F4E92" w:rsidP="005F4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B12A6">
        <w:rPr>
          <w:color w:val="000000"/>
        </w:rPr>
        <w:t>Załącznik nr 3: Formularz cenowy</w:t>
      </w:r>
    </w:p>
    <w:p w14:paraId="15B6DA2B" w14:textId="77777777" w:rsidR="005F4E92" w:rsidRPr="003B12A6" w:rsidRDefault="005F4E92" w:rsidP="005F4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B12A6">
        <w:rPr>
          <w:color w:val="000000"/>
        </w:rPr>
        <w:t>Załącznik nr 4: Oświadczenie o poufności</w:t>
      </w:r>
    </w:p>
    <w:p w14:paraId="22DC6F9A" w14:textId="77777777" w:rsidR="005F4E92" w:rsidRDefault="005F4E92" w:rsidP="005F4E92">
      <w:pPr>
        <w:widowControl w:val="0"/>
        <w:tabs>
          <w:tab w:val="left" w:pos="2461"/>
        </w:tabs>
        <w:autoSpaceDE w:val="0"/>
        <w:spacing w:after="0" w:line="240" w:lineRule="auto"/>
        <w:ind w:firstLine="1"/>
        <w:rPr>
          <w:color w:val="000000"/>
        </w:rPr>
      </w:pPr>
      <w:r w:rsidRPr="003B12A6">
        <w:rPr>
          <w:color w:val="000000"/>
        </w:rPr>
        <w:t>Załącznik nr 5: Oświadczenie udzielającego świadczenia medyczne o zapoznaniu się ze zbiorem wytycznych i zasad obowiązujących w IPCZD (jeśli dotyczy)</w:t>
      </w:r>
    </w:p>
    <w:p w14:paraId="7DB22176" w14:textId="77777777" w:rsidR="005F4E92" w:rsidRPr="0023574E" w:rsidRDefault="005F4E92" w:rsidP="005F4E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000000"/>
          <w:lang w:eastAsia="zh-CN"/>
        </w:rPr>
      </w:pPr>
      <w:r w:rsidRPr="0023574E">
        <w:rPr>
          <w:color w:val="000000"/>
          <w:lang w:eastAsia="zh-CN"/>
        </w:rPr>
        <w:t>Załącznik nr 6: Oświadczenie udzielającego świadczenia medyczne o zapoznaniu się z Regulaminem monitorowania obecności zleceniobiorców</w:t>
      </w:r>
    </w:p>
    <w:p w14:paraId="35BAA6C0" w14:textId="77777777" w:rsidR="005F4E92" w:rsidRDefault="005F4E92" w:rsidP="005F4E92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79EC698D" w14:textId="77777777" w:rsidR="005F4E92" w:rsidRDefault="005F4E92" w:rsidP="005F4E92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7D9A4C44" w14:textId="77777777" w:rsidR="005F4E92" w:rsidRDefault="005F4E92" w:rsidP="005F4E92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236CCB42" w14:textId="77777777" w:rsidR="005F4E92" w:rsidRDefault="005F4E92" w:rsidP="005F4E92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1FBE74E0" w14:textId="77777777" w:rsidR="005F4E92" w:rsidRDefault="005F4E92" w:rsidP="005F4E92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68967D4E" w14:textId="77777777" w:rsidR="005F4E92" w:rsidRDefault="005F4E92" w:rsidP="005F4E92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7052018F" w14:textId="66521DE7" w:rsidR="005F4E92" w:rsidRPr="003B12A6" w:rsidRDefault="005F4E92" w:rsidP="005F4E92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3B12A6">
        <w:rPr>
          <w:color w:val="000000"/>
        </w:rPr>
        <w:t>………………………………………………</w:t>
      </w:r>
      <w:r w:rsidRPr="003B12A6">
        <w:rPr>
          <w:color w:val="000000"/>
        </w:rPr>
        <w:tab/>
      </w:r>
      <w:r w:rsidRPr="003B12A6">
        <w:rPr>
          <w:color w:val="000000"/>
        </w:rPr>
        <w:tab/>
      </w:r>
      <w:r w:rsidRPr="003B12A6">
        <w:rPr>
          <w:color w:val="000000"/>
        </w:rPr>
        <w:tab/>
      </w:r>
      <w:r w:rsidRPr="003B12A6">
        <w:rPr>
          <w:color w:val="000000"/>
        </w:rPr>
        <w:tab/>
      </w:r>
      <w:r w:rsidRPr="003B12A6">
        <w:rPr>
          <w:color w:val="000000"/>
        </w:rPr>
        <w:tab/>
        <w:t xml:space="preserve">             ………………………………………………</w:t>
      </w:r>
    </w:p>
    <w:p w14:paraId="6DC823A8" w14:textId="33ED38AD" w:rsidR="005F4E92" w:rsidRPr="005F4E92" w:rsidRDefault="005F4E92" w:rsidP="005F4E92">
      <w:pPr>
        <w:rPr>
          <w:b/>
          <w:color w:val="000000"/>
        </w:rPr>
      </w:pPr>
      <w:r w:rsidRPr="003B12A6">
        <w:rPr>
          <w:b/>
          <w:color w:val="000000"/>
        </w:rPr>
        <w:t xml:space="preserve">      Przyjmujący Zamówienie    </w:t>
      </w:r>
      <w:r w:rsidRPr="003B12A6">
        <w:rPr>
          <w:b/>
          <w:color w:val="000000"/>
        </w:rPr>
        <w:tab/>
      </w:r>
      <w:r w:rsidRPr="003B12A6">
        <w:rPr>
          <w:b/>
          <w:color w:val="000000"/>
        </w:rPr>
        <w:tab/>
      </w:r>
      <w:r w:rsidRPr="003B12A6">
        <w:rPr>
          <w:b/>
          <w:color w:val="000000"/>
        </w:rPr>
        <w:tab/>
      </w:r>
      <w:r w:rsidRPr="003B12A6">
        <w:rPr>
          <w:b/>
          <w:color w:val="000000"/>
        </w:rPr>
        <w:tab/>
      </w:r>
      <w:r w:rsidRPr="003B12A6">
        <w:rPr>
          <w:b/>
          <w:color w:val="000000"/>
        </w:rPr>
        <w:tab/>
        <w:t xml:space="preserve">                 Udzielający Zamówienia</w:t>
      </w:r>
    </w:p>
    <w:p w14:paraId="0684A80C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>
        <w:rPr>
          <w:b/>
        </w:rPr>
        <w:lastRenderedPageBreak/>
        <w:t>Załącznik nr 4</w:t>
      </w:r>
      <w:r w:rsidRPr="00FD532C">
        <w:rPr>
          <w:b/>
        </w:rPr>
        <w:t xml:space="preserve"> do umowy </w:t>
      </w:r>
    </w:p>
    <w:p w14:paraId="2A2F9B78" w14:textId="77777777" w:rsidR="005F4E92" w:rsidRDefault="005F4E92" w:rsidP="005F4E92">
      <w:pPr>
        <w:jc w:val="right"/>
        <w:rPr>
          <w:bCs/>
          <w:sz w:val="20"/>
          <w:szCs w:val="20"/>
        </w:rPr>
      </w:pPr>
    </w:p>
    <w:p w14:paraId="7F6C0C87" w14:textId="77777777" w:rsidR="005F4E92" w:rsidRDefault="005F4E92" w:rsidP="005F4E92">
      <w:pPr>
        <w:jc w:val="center"/>
        <w:rPr>
          <w:rFonts w:cs="Calibri"/>
          <w:b/>
          <w:bCs/>
        </w:rPr>
      </w:pPr>
      <w:r w:rsidRPr="00137369">
        <w:rPr>
          <w:rFonts w:cs="Calibri"/>
          <w:b/>
          <w:bCs/>
        </w:rPr>
        <w:t>OŚWIADCZENIE DOTYCZĄCE ZACHOWANIA POUFNOŚCI</w:t>
      </w:r>
    </w:p>
    <w:p w14:paraId="6F299140" w14:textId="77777777" w:rsidR="005F4E92" w:rsidRPr="00137369" w:rsidRDefault="005F4E92" w:rsidP="005F4E92">
      <w:pPr>
        <w:jc w:val="center"/>
        <w:rPr>
          <w:sz w:val="24"/>
          <w:szCs w:val="24"/>
        </w:rPr>
      </w:pPr>
    </w:p>
    <w:p w14:paraId="28B627FB" w14:textId="77777777" w:rsidR="005F4E92" w:rsidRPr="00137369" w:rsidRDefault="005F4E92" w:rsidP="005F4E92">
      <w:pPr>
        <w:numPr>
          <w:ilvl w:val="0"/>
          <w:numId w:val="26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bCs/>
        </w:rPr>
      </w:pPr>
      <w:r w:rsidRPr="00137369">
        <w:t>Ja (imię i nazwisko), oświadczam, że z</w:t>
      </w:r>
      <w:r w:rsidRPr="00137369">
        <w:rPr>
          <w:bCs/>
        </w:rPr>
        <w:t>nane mi są przepisy dotyczące ochrony danych osobowych:</w:t>
      </w:r>
    </w:p>
    <w:p w14:paraId="6F289907" w14:textId="77777777" w:rsidR="005F4E92" w:rsidRPr="00137369" w:rsidRDefault="005F4E92" w:rsidP="005F4E92">
      <w:pPr>
        <w:numPr>
          <w:ilvl w:val="0"/>
          <w:numId w:val="25"/>
        </w:numPr>
        <w:tabs>
          <w:tab w:val="clear" w:pos="720"/>
          <w:tab w:val="num" w:pos="360"/>
        </w:tabs>
        <w:spacing w:after="0" w:line="240" w:lineRule="auto"/>
        <w:ind w:left="426" w:hanging="66"/>
        <w:jc w:val="both"/>
      </w:pPr>
      <w:r w:rsidRPr="00137369">
        <w:t>Rozporządzenie Parlamentu Europejskiego i Rady UE 2016/679  z dnia 27 kwietnia 2016 r. w sprawie ochrony osób fizycznych</w:t>
      </w:r>
      <w:r>
        <w:t xml:space="preserve"> </w:t>
      </w:r>
      <w:r w:rsidRPr="00137369">
        <w:t>w związku z przetwarzaniem danych osobowych i w sprawie swobodnego przepływu takich danych oraz uchylenia dyrektywy 95/46/WE i Ustawa z dnia 10 maja 2018 r. o ochronie danych osobowych,</w:t>
      </w:r>
    </w:p>
    <w:p w14:paraId="0383A160" w14:textId="77777777" w:rsidR="005F4E92" w:rsidRPr="00137369" w:rsidRDefault="005F4E92" w:rsidP="005F4E92">
      <w:pPr>
        <w:numPr>
          <w:ilvl w:val="0"/>
          <w:numId w:val="25"/>
        </w:numPr>
        <w:tabs>
          <w:tab w:val="clear" w:pos="720"/>
          <w:tab w:val="num" w:pos="360"/>
        </w:tabs>
        <w:spacing w:after="0" w:line="240" w:lineRule="auto"/>
        <w:ind w:left="426" w:hanging="66"/>
        <w:jc w:val="both"/>
        <w:rPr>
          <w:bCs/>
        </w:rPr>
      </w:pPr>
      <w:r w:rsidRPr="00137369">
        <w:t>„P</w:t>
      </w:r>
      <w:r w:rsidRPr="00137369">
        <w:rPr>
          <w:bCs/>
        </w:rPr>
        <w:t>olityka Ochrony Danych Osobowych” w Instytucie „Pomnik – Centrum Zdrowia Dziecka”</w:t>
      </w:r>
    </w:p>
    <w:p w14:paraId="6BD28EDA" w14:textId="77777777" w:rsidR="005F4E92" w:rsidRPr="00137369" w:rsidRDefault="005F4E92" w:rsidP="005F4E92">
      <w:pPr>
        <w:numPr>
          <w:ilvl w:val="0"/>
          <w:numId w:val="26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</w:pPr>
      <w:r w:rsidRPr="00137369">
        <w:t>Zobowiązuję się do przestrzegania zarządzeń, instrukcji i procedur dotyczących ochrony danych osobowych obowiązujących w Instytucie oraz że nie będę bez pisemnego upoważnienia Administratora Danych Osobowych przetwarzać danych osobowych w IPCZD</w:t>
      </w:r>
    </w:p>
    <w:p w14:paraId="07BF3D21" w14:textId="77777777" w:rsidR="005F4E92" w:rsidRPr="00137369" w:rsidRDefault="005F4E92" w:rsidP="005F4E92">
      <w:pPr>
        <w:numPr>
          <w:ilvl w:val="0"/>
          <w:numId w:val="26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</w:pPr>
      <w:r w:rsidRPr="00137369">
        <w:t>Zobowiązuję się, że nie będę pozyskiwać, gromadzić, przetwarzać ani udostępniać jakichkolwiek danych osobowych, w tym danych wrażliwych m.in. medycznych i genetycznych, które zostaną mi udostępnione przez Instytut „Pomnik – Centrum Zdrowia Dziecka” w Warszawie, w innych celach niż określone w Umowie.</w:t>
      </w:r>
    </w:p>
    <w:p w14:paraId="4E98DF3F" w14:textId="77777777" w:rsidR="005F4E92" w:rsidRPr="00137369" w:rsidRDefault="005F4E92" w:rsidP="005F4E92">
      <w:pPr>
        <w:numPr>
          <w:ilvl w:val="0"/>
          <w:numId w:val="26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</w:pPr>
      <w:r w:rsidRPr="00137369">
        <w:t>Jednocześnie oświadczam, że jestem świadoma/y, iż postępowanie sprzeczne z powyższymi zobowiązaniami może być uznane za naruszenie obowiązków wynikających z umowy i stanowić podstawę odpowiedzialności karnej oraz odszkodowawczej.</w:t>
      </w:r>
    </w:p>
    <w:p w14:paraId="59B95FEF" w14:textId="77777777" w:rsidR="005F4E92" w:rsidRPr="00137369" w:rsidRDefault="005F4E92" w:rsidP="005F4E92"/>
    <w:p w14:paraId="37A22AD1" w14:textId="77777777" w:rsidR="005F4E92" w:rsidRPr="00137369" w:rsidRDefault="005F4E92" w:rsidP="005F4E92">
      <w:pPr>
        <w:ind w:left="357"/>
      </w:pPr>
      <w:r w:rsidRPr="00137369">
        <w:t xml:space="preserve">Niniejsze zobowiązanie obowiązuje na czas nieokreślony, również po wygaśnięciu umowy/ innego stosunku prawnego. </w:t>
      </w:r>
    </w:p>
    <w:p w14:paraId="63516958" w14:textId="77777777" w:rsidR="005F4E92" w:rsidRDefault="005F4E92" w:rsidP="005F4E92">
      <w:pPr>
        <w:ind w:left="357"/>
        <w:jc w:val="right"/>
        <w:rPr>
          <w:sz w:val="20"/>
          <w:szCs w:val="20"/>
        </w:rPr>
      </w:pPr>
      <w:r>
        <w:rPr>
          <w:sz w:val="20"/>
          <w:szCs w:val="20"/>
        </w:rPr>
        <w:br/>
      </w:r>
    </w:p>
    <w:p w14:paraId="45433181" w14:textId="77777777" w:rsidR="005F4E92" w:rsidRDefault="005F4E92" w:rsidP="005F4E92">
      <w:pPr>
        <w:ind w:left="357"/>
        <w:jc w:val="right"/>
        <w:rPr>
          <w:sz w:val="20"/>
          <w:szCs w:val="20"/>
        </w:rPr>
      </w:pPr>
    </w:p>
    <w:p w14:paraId="3DCF0837" w14:textId="77777777" w:rsidR="005F4E92" w:rsidRDefault="005F4E92" w:rsidP="005F4E92">
      <w:pPr>
        <w:ind w:left="357"/>
        <w:jc w:val="right"/>
        <w:rPr>
          <w:sz w:val="20"/>
          <w:szCs w:val="20"/>
        </w:rPr>
      </w:pPr>
      <w:r>
        <w:rPr>
          <w:sz w:val="20"/>
          <w:szCs w:val="20"/>
        </w:rPr>
        <w:br/>
        <w:t>……………………………………………………….</w:t>
      </w:r>
    </w:p>
    <w:p w14:paraId="4A7B0477" w14:textId="77777777" w:rsidR="005F4E92" w:rsidRDefault="005F4E92" w:rsidP="005F4E92">
      <w:pPr>
        <w:ind w:left="3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podpis osoby składającej oświadczenie</w:t>
      </w:r>
    </w:p>
    <w:p w14:paraId="6C6724F1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4C0117FA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6101B759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19E3AFE5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4EDFA082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741D7D88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2A65B03C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1A26C1F2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5BEB13B7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64603329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5997AA5F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2A6FEFBB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234C9E05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4D56EB6D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1A9284A0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01F6A14E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6D96E322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5AE09988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64DAAFF0" w14:textId="77777777" w:rsidR="005F4E92" w:rsidRPr="00D93418" w:rsidRDefault="005F4E92" w:rsidP="005F4E92">
      <w:pPr>
        <w:tabs>
          <w:tab w:val="left" w:pos="6499"/>
          <w:tab w:val="right" w:pos="9072"/>
        </w:tabs>
        <w:spacing w:after="0" w:line="240" w:lineRule="auto"/>
        <w:rPr>
          <w:rFonts w:asciiTheme="minorHAnsi" w:hAnsiTheme="minorHAnsi"/>
          <w:b/>
        </w:rPr>
      </w:pPr>
    </w:p>
    <w:tbl>
      <w:tblPr>
        <w:tblW w:w="9984" w:type="dxa"/>
        <w:jc w:val="center"/>
        <w:tblLook w:val="01E0" w:firstRow="1" w:lastRow="1" w:firstColumn="1" w:lastColumn="1" w:noHBand="0" w:noVBand="0"/>
      </w:tblPr>
      <w:tblGrid>
        <w:gridCol w:w="6693"/>
        <w:gridCol w:w="3291"/>
      </w:tblGrid>
      <w:tr w:rsidR="005F4E92" w:rsidRPr="00E47383" w14:paraId="35B2AC13" w14:textId="77777777" w:rsidTr="00065BC7">
        <w:trPr>
          <w:trHeight w:val="427"/>
          <w:jc w:val="center"/>
        </w:trPr>
        <w:tc>
          <w:tcPr>
            <w:tcW w:w="6693" w:type="dxa"/>
          </w:tcPr>
          <w:p w14:paraId="756EDDA8" w14:textId="77777777" w:rsidR="005F4E92" w:rsidRPr="00E47383" w:rsidRDefault="005F4E92" w:rsidP="00065BC7">
            <w:pPr>
              <w:autoSpaceDE w:val="0"/>
              <w:autoSpaceDN w:val="0"/>
              <w:adjustRightInd w:val="0"/>
              <w:rPr>
                <w:rFonts w:ascii="Verdana" w:hAnsi="Verdana" w:cs="TimesNewRoman,Bold"/>
                <w:bCs/>
                <w:sz w:val="16"/>
              </w:rPr>
            </w:pPr>
            <w:r w:rsidRPr="00E47383">
              <w:rPr>
                <w:rFonts w:ascii="Verdana" w:hAnsi="Verdana" w:cs="TimesNewRoman,Bold"/>
                <w:bCs/>
                <w:sz w:val="16"/>
              </w:rPr>
              <w:lastRenderedPageBreak/>
              <w:t>Instytut „Pomnik – Centrum Zdrowia Dziecka”</w:t>
            </w:r>
          </w:p>
          <w:p w14:paraId="393A5B69" w14:textId="77777777" w:rsidR="005F4E92" w:rsidRPr="005A39A1" w:rsidRDefault="005F4E92" w:rsidP="00065BC7">
            <w:pPr>
              <w:autoSpaceDE w:val="0"/>
              <w:autoSpaceDN w:val="0"/>
              <w:adjustRightInd w:val="0"/>
              <w:rPr>
                <w:rFonts w:ascii="Verdana" w:hAnsi="Verdana" w:cs="TimesNewRoman,Bold"/>
                <w:bCs/>
                <w:sz w:val="16"/>
              </w:rPr>
            </w:pPr>
            <w:r w:rsidRPr="00E47383">
              <w:rPr>
                <w:rFonts w:ascii="Verdana" w:hAnsi="Verdana" w:cs="TimesNewRoman,Bold"/>
                <w:bCs/>
                <w:sz w:val="16"/>
              </w:rPr>
              <w:t>Aleja Dzieci Polskich 20</w:t>
            </w:r>
            <w:r>
              <w:rPr>
                <w:rFonts w:ascii="Verdana" w:hAnsi="Verdana" w:cs="TimesNewRoman,Bold"/>
                <w:bCs/>
                <w:sz w:val="16"/>
              </w:rPr>
              <w:t xml:space="preserve"> </w:t>
            </w:r>
            <w:r w:rsidRPr="00E47383">
              <w:rPr>
                <w:rFonts w:ascii="Verdana" w:hAnsi="Verdana" w:cs="TimesNewRoman,Bold"/>
                <w:bCs/>
                <w:sz w:val="16"/>
              </w:rPr>
              <w:t>04 – 730 Warszawa</w:t>
            </w:r>
            <w:r>
              <w:rPr>
                <w:rFonts w:ascii="Verdana" w:hAnsi="Verdana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1A72F6E6" wp14:editId="477696AB">
                  <wp:simplePos x="0" y="0"/>
                  <wp:positionH relativeFrom="column">
                    <wp:posOffset>-581025</wp:posOffset>
                  </wp:positionH>
                  <wp:positionV relativeFrom="paragraph">
                    <wp:posOffset>-418465</wp:posOffset>
                  </wp:positionV>
                  <wp:extent cx="388620" cy="388620"/>
                  <wp:effectExtent l="0" t="0" r="0" b="0"/>
                  <wp:wrapTight wrapText="right">
                    <wp:wrapPolygon edited="0">
                      <wp:start x="0" y="0"/>
                      <wp:lineTo x="0" y="20118"/>
                      <wp:lineTo x="20118" y="20118"/>
                      <wp:lineTo x="20118" y="0"/>
                      <wp:lineTo x="0" y="0"/>
                    </wp:wrapPolygon>
                  </wp:wrapTight>
                  <wp:docPr id="1" name="Obraz 1" descr="C:\Documents and Settings\ipczd\Pulpit\WIZUALIZACJA\logo\logo_mi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5" descr="C:\Documents and Settings\ipczd\Pulpit\WIZUALIZACJA\logo\logo_mi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7383">
              <w:rPr>
                <w:rFonts w:ascii="Verdana" w:hAnsi="Verdana" w:cs="TimesNewRoman,Bold"/>
                <w:bCs/>
                <w:sz w:val="16"/>
              </w:rPr>
              <w:t xml:space="preserve">                  </w:t>
            </w:r>
          </w:p>
        </w:tc>
        <w:tc>
          <w:tcPr>
            <w:tcW w:w="3291" w:type="dxa"/>
            <w:vAlign w:val="center"/>
          </w:tcPr>
          <w:p w14:paraId="0ED19BD8" w14:textId="77777777" w:rsidR="005F4E92" w:rsidRPr="001111E2" w:rsidRDefault="005F4E92" w:rsidP="00065BC7">
            <w:pPr>
              <w:pStyle w:val="Nagwek"/>
              <w:tabs>
                <w:tab w:val="left" w:pos="-108"/>
              </w:tabs>
              <w:ind w:left="33"/>
              <w:rPr>
                <w:rFonts w:ascii="Verdana" w:hAnsi="Verdana"/>
                <w:b/>
                <w:i/>
                <w:color w:val="0000CC"/>
                <w:sz w:val="16"/>
                <w:szCs w:val="16"/>
              </w:rPr>
            </w:pPr>
            <w:r>
              <w:rPr>
                <w:rFonts w:ascii="Verdana" w:hAnsi="Verdana"/>
                <w:color w:val="262626"/>
                <w:sz w:val="16"/>
                <w:szCs w:val="16"/>
              </w:rPr>
              <w:t xml:space="preserve">      </w:t>
            </w:r>
            <w:r w:rsidRPr="004562A8">
              <w:rPr>
                <w:rFonts w:ascii="Verdana" w:hAnsi="Verdana"/>
                <w:color w:val="262626"/>
                <w:sz w:val="16"/>
                <w:szCs w:val="16"/>
              </w:rPr>
              <w:t xml:space="preserve">Data wydania: </w:t>
            </w:r>
            <w:r>
              <w:rPr>
                <w:rFonts w:ascii="Verdana" w:hAnsi="Verdana" w:cs="Arial"/>
                <w:b/>
                <w:color w:val="0000CC"/>
                <w:sz w:val="16"/>
                <w:szCs w:val="16"/>
              </w:rPr>
              <w:t>2026.02.25</w:t>
            </w:r>
          </w:p>
          <w:p w14:paraId="1A547900" w14:textId="7A8B3833" w:rsidR="005F4E92" w:rsidRPr="00E47383" w:rsidRDefault="005F4E92" w:rsidP="00065BC7">
            <w:pPr>
              <w:autoSpaceDE w:val="0"/>
              <w:autoSpaceDN w:val="0"/>
              <w:adjustRightInd w:val="0"/>
              <w:ind w:left="318"/>
              <w:rPr>
                <w:rFonts w:ascii="Verdana" w:hAnsi="Verdana" w:cs="TimesNewRoman"/>
                <w:b/>
                <w:color w:val="404040"/>
                <w:sz w:val="16"/>
                <w:szCs w:val="16"/>
              </w:rPr>
            </w:pPr>
            <w:r>
              <w:rPr>
                <w:rFonts w:ascii="Verdana" w:hAnsi="Verdana"/>
                <w:color w:val="262626"/>
                <w:sz w:val="16"/>
                <w:szCs w:val="16"/>
              </w:rPr>
              <w:t xml:space="preserve"> </w:t>
            </w:r>
            <w:r w:rsidRPr="004562A8">
              <w:rPr>
                <w:rFonts w:ascii="Verdana" w:hAnsi="Verdana"/>
                <w:color w:val="262626"/>
                <w:sz w:val="16"/>
                <w:szCs w:val="16"/>
              </w:rPr>
              <w:t xml:space="preserve">Wydanie: </w:t>
            </w:r>
            <w:r w:rsidRPr="006F7B08">
              <w:rPr>
                <w:rFonts w:ascii="Verdana" w:hAnsi="Verdana"/>
                <w:b/>
                <w:color w:val="0000CC"/>
                <w:sz w:val="16"/>
                <w:szCs w:val="16"/>
              </w:rPr>
              <w:t>2</w:t>
            </w:r>
            <w:r w:rsidRPr="00644C52">
              <w:rPr>
                <w:rFonts w:ascii="Verdana" w:hAnsi="Verdana"/>
                <w:color w:val="0000FF"/>
                <w:sz w:val="16"/>
                <w:szCs w:val="16"/>
              </w:rPr>
              <w:t>,</w:t>
            </w:r>
            <w:r w:rsidRPr="004562A8">
              <w:rPr>
                <w:rFonts w:ascii="Verdana" w:hAnsi="Verdana"/>
                <w:color w:val="262626"/>
                <w:sz w:val="16"/>
                <w:szCs w:val="16"/>
              </w:rPr>
              <w:t xml:space="preserve"> strona: </w:t>
            </w:r>
            <w:r w:rsidRPr="006F7B08">
              <w:rPr>
                <w:rFonts w:ascii="Verdana" w:hAnsi="Verdana"/>
                <w:b/>
                <w:color w:val="0000CC"/>
                <w:sz w:val="16"/>
                <w:szCs w:val="16"/>
              </w:rPr>
              <w:fldChar w:fldCharType="begin"/>
            </w:r>
            <w:r w:rsidRPr="006F7B08">
              <w:rPr>
                <w:rFonts w:ascii="Verdana" w:hAnsi="Verdana"/>
                <w:b/>
                <w:color w:val="0000CC"/>
                <w:sz w:val="16"/>
                <w:szCs w:val="16"/>
              </w:rPr>
              <w:instrText xml:space="preserve"> PAGE   \* MERGEFORMAT </w:instrText>
            </w:r>
            <w:r w:rsidRPr="006F7B08">
              <w:rPr>
                <w:rFonts w:ascii="Verdana" w:hAnsi="Verdana"/>
                <w:b/>
                <w:color w:val="0000CC"/>
                <w:sz w:val="16"/>
                <w:szCs w:val="16"/>
              </w:rPr>
              <w:fldChar w:fldCharType="separate"/>
            </w:r>
            <w:r w:rsidR="00236447">
              <w:rPr>
                <w:rFonts w:ascii="Verdana" w:hAnsi="Verdana"/>
                <w:b/>
                <w:noProof/>
                <w:color w:val="0000CC"/>
                <w:sz w:val="16"/>
                <w:szCs w:val="16"/>
              </w:rPr>
              <w:t>9</w:t>
            </w:r>
            <w:r w:rsidRPr="006F7B08">
              <w:rPr>
                <w:rFonts w:ascii="Verdana" w:hAnsi="Verdana"/>
                <w:b/>
                <w:color w:val="0000CC"/>
                <w:sz w:val="16"/>
                <w:szCs w:val="16"/>
              </w:rPr>
              <w:fldChar w:fldCharType="end"/>
            </w:r>
            <w:r w:rsidRPr="006F7B08">
              <w:rPr>
                <w:rFonts w:ascii="Verdana" w:hAnsi="Verdana"/>
                <w:b/>
                <w:color w:val="0000CC"/>
                <w:sz w:val="16"/>
                <w:szCs w:val="16"/>
              </w:rPr>
              <w:t xml:space="preserve"> </w:t>
            </w:r>
            <w:r w:rsidRPr="006F7B08">
              <w:rPr>
                <w:rFonts w:ascii="Verdana" w:hAnsi="Verdana"/>
                <w:sz w:val="16"/>
                <w:szCs w:val="16"/>
              </w:rPr>
              <w:t>z</w:t>
            </w:r>
            <w:r w:rsidRPr="006F7B08">
              <w:rPr>
                <w:rFonts w:ascii="Verdana" w:hAnsi="Verdana"/>
                <w:b/>
                <w:color w:val="0000CC"/>
                <w:sz w:val="16"/>
                <w:szCs w:val="16"/>
              </w:rPr>
              <w:t xml:space="preserve"> </w:t>
            </w:r>
            <w:r w:rsidRPr="006F7B08">
              <w:rPr>
                <w:rFonts w:ascii="Verdana" w:hAnsi="Verdana"/>
                <w:b/>
                <w:noProof/>
                <w:color w:val="0000CC"/>
                <w:sz w:val="16"/>
                <w:szCs w:val="16"/>
              </w:rPr>
              <w:fldChar w:fldCharType="begin"/>
            </w:r>
            <w:r w:rsidRPr="006F7B08">
              <w:rPr>
                <w:rFonts w:ascii="Verdana" w:hAnsi="Verdana"/>
                <w:b/>
                <w:noProof/>
                <w:color w:val="0000CC"/>
                <w:sz w:val="16"/>
                <w:szCs w:val="16"/>
              </w:rPr>
              <w:instrText xml:space="preserve"> NUMPAGES   \* MERGEFORMAT </w:instrText>
            </w:r>
            <w:r w:rsidRPr="006F7B08">
              <w:rPr>
                <w:rFonts w:ascii="Verdana" w:hAnsi="Verdana"/>
                <w:b/>
                <w:noProof/>
                <w:color w:val="0000CC"/>
                <w:sz w:val="16"/>
                <w:szCs w:val="16"/>
              </w:rPr>
              <w:fldChar w:fldCharType="separate"/>
            </w:r>
            <w:r w:rsidR="00236447">
              <w:rPr>
                <w:rFonts w:ascii="Verdana" w:hAnsi="Verdana"/>
                <w:b/>
                <w:noProof/>
                <w:color w:val="0000CC"/>
                <w:sz w:val="16"/>
                <w:szCs w:val="16"/>
              </w:rPr>
              <w:t>10</w:t>
            </w:r>
            <w:r w:rsidRPr="006F7B08">
              <w:rPr>
                <w:rFonts w:ascii="Verdana" w:hAnsi="Verdana"/>
                <w:b/>
                <w:noProof/>
                <w:color w:val="0000CC"/>
                <w:sz w:val="16"/>
                <w:szCs w:val="16"/>
              </w:rPr>
              <w:fldChar w:fldCharType="end"/>
            </w:r>
          </w:p>
        </w:tc>
      </w:tr>
    </w:tbl>
    <w:p w14:paraId="22801BC9" w14:textId="3E1AE0F8" w:rsidR="005F4E92" w:rsidRDefault="005F4E92" w:rsidP="005F4E92">
      <w:pPr>
        <w:tabs>
          <w:tab w:val="left" w:pos="6499"/>
          <w:tab w:val="right" w:pos="9072"/>
        </w:tabs>
        <w:spacing w:line="240" w:lineRule="auto"/>
        <w:jc w:val="right"/>
        <w:rPr>
          <w:rFonts w:ascii="Aptos" w:hAnsi="Aptos"/>
          <w:b/>
        </w:rPr>
      </w:pPr>
      <w:r>
        <w:rPr>
          <w:rFonts w:ascii="Aptos" w:hAnsi="Aptos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276619" wp14:editId="19FA9B0C">
                <wp:simplePos x="0" y="0"/>
                <wp:positionH relativeFrom="column">
                  <wp:posOffset>157480</wp:posOffset>
                </wp:positionH>
                <wp:positionV relativeFrom="paragraph">
                  <wp:posOffset>78740</wp:posOffset>
                </wp:positionV>
                <wp:extent cx="5880735" cy="635"/>
                <wp:effectExtent l="24765" t="26670" r="19050" b="2032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0735" cy="635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D92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12.4pt;margin-top:6.2pt;width:463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OtxAEAAGcDAAAOAAAAZHJzL2Uyb0RvYy54bWysU01v2zAMvQ/YfxB0X+ykSZcacXpI1l26&#10;LUC7H6BIsi1MFgVSiZN/P0lxsq9bsYtAiuTT4yO1ejz1lh01kgFX8+mk5Ew7Ccq4tubfX58+LDmj&#10;IJwSFpyu+VkTf1y/f7cafKVn0IFVGlkEcVQNvuZdCL4qCpKd7gVNwGsXgw1gL0J0sS0UiiGi97aY&#10;leV9MQAqjyA1UbzdXoJ8nfGbRsvwrWlIB2ZrHrmFfGI+9+ks1itRtSh8Z+RIQ7yBRS+Mi4/eoLYi&#10;CHZA8w9UbyQCQRMmEvoCmsZInXuI3UzLv7p56YTXuZcoDvmbTPT/YOXX48btMFGXJ/fin0H+IOZg&#10;0wnX6kzg9ezj4KZJqmLwVN1KkkN+h2w/fAEVc8QhQFbh1GCfIGN/7JTFPt/E1qfAZLxcLJflx7sF&#10;ZzLG7qOR8EV1LfVI4bOGniWj5hRQmLYLG3AuDhVwmh8Sx2cKl8JrQXrXwZOxNs/WOjbU/G7+MFvk&#10;CgJrVIqmPMJ2v7HIjiKux2K+3G7nI40/0hAOTmW0Tgv1abSDMPZiR9rWJTydN26kdJUn7SJVe1Dn&#10;HSaqyYvTzN2Om5fW5Xc/Z/36H+ufAAAA//8DAFBLAwQUAAYACAAAACEAK4lTw9wAAAAIAQAADwAA&#10;AGRycy9kb3ducmV2LnhtbEyPsU7DQBBEeyT+4bRIdOQcywFsfI4AQRGlIlBQbuyNbXG3Z/kujvP3&#10;bCooZ2Y187Zcz86qicbQezawXCSgiGvf9Nwa+Pp8v3sEFSJyg9YzGThTgHV1fVVi0fgTf9C0i62S&#10;Eg4FGuhiHAqtQ92Rw7DwA7FkBz86jCLHVjcjnqTcWZ0myb122LMsdDjQa0f1z+7oDLzgtz1vHzb9&#10;lGVhkx9ouX3T1pjbm/n5CVSkOf4dwwVf0KESpr0/chOUNZBmQh7FTzNQkuerJAe1vxgr0FWp/z9Q&#10;/QIAAP//AwBQSwECLQAUAAYACAAAACEAtoM4kv4AAADhAQAAEwAAAAAAAAAAAAAAAAAAAAAAW0Nv&#10;bnRlbnRfVHlwZXNdLnhtbFBLAQItABQABgAIAAAAIQA4/SH/1gAAAJQBAAALAAAAAAAAAAAAAAAA&#10;AC8BAABfcmVscy8ucmVsc1BLAQItABQABgAIAAAAIQAnPFOtxAEAAGcDAAAOAAAAAAAAAAAAAAAA&#10;AC4CAABkcnMvZTJvRG9jLnhtbFBLAQItABQABgAIAAAAIQAriVPD3AAAAAgBAAAPAAAAAAAAAAAA&#10;AAAAAB4EAABkcnMvZG93bnJldi54bWxQSwUGAAAAAAQABADzAAAAJwUAAAAA&#10;" strokecolor="#548dd4" strokeweight="2.75pt">
                <v:shadow color="#243f60" opacity=".5" offset="1pt"/>
              </v:shape>
            </w:pict>
          </mc:Fallback>
        </mc:AlternateContent>
      </w:r>
    </w:p>
    <w:p w14:paraId="27B6C16B" w14:textId="77777777" w:rsidR="005F4E92" w:rsidRPr="00AE1BA3" w:rsidRDefault="005F4E92" w:rsidP="005F4E92">
      <w:pPr>
        <w:tabs>
          <w:tab w:val="left" w:pos="6499"/>
          <w:tab w:val="right" w:pos="9072"/>
        </w:tabs>
        <w:spacing w:line="240" w:lineRule="auto"/>
        <w:jc w:val="right"/>
        <w:rPr>
          <w:rFonts w:ascii="Aptos" w:hAnsi="Aptos"/>
          <w:b/>
        </w:rPr>
      </w:pPr>
      <w:r w:rsidRPr="00AE1BA3">
        <w:rPr>
          <w:rFonts w:ascii="Aptos" w:hAnsi="Aptos"/>
          <w:b/>
        </w:rPr>
        <w:t xml:space="preserve">Załącznik nr 5 do umowy </w:t>
      </w:r>
    </w:p>
    <w:p w14:paraId="2926DFB8" w14:textId="77777777" w:rsidR="005F4E92" w:rsidRPr="00F34D82" w:rsidRDefault="005F4E92" w:rsidP="005F4E92">
      <w:pPr>
        <w:spacing w:line="240" w:lineRule="auto"/>
        <w:rPr>
          <w:rFonts w:ascii="Verdana" w:hAnsi="Verdana"/>
          <w:color w:val="4472C4"/>
          <w:sz w:val="18"/>
          <w:szCs w:val="18"/>
        </w:rPr>
      </w:pPr>
    </w:p>
    <w:p w14:paraId="53615203" w14:textId="77777777" w:rsidR="005F4E92" w:rsidRDefault="005F4E92" w:rsidP="005F4E92">
      <w:pPr>
        <w:spacing w:line="240" w:lineRule="auto"/>
        <w:jc w:val="center"/>
        <w:rPr>
          <w:rFonts w:ascii="Verdana" w:hAnsi="Verdana"/>
          <w:b/>
          <w:color w:val="0070C0"/>
          <w:sz w:val="20"/>
          <w:szCs w:val="20"/>
        </w:rPr>
      </w:pPr>
      <w:r w:rsidRPr="006554BD">
        <w:rPr>
          <w:rFonts w:ascii="Verdana" w:hAnsi="Verdana"/>
          <w:b/>
          <w:color w:val="0070C0"/>
          <w:sz w:val="20"/>
          <w:szCs w:val="20"/>
        </w:rPr>
        <w:t xml:space="preserve">OŚWIADCZENIE </w:t>
      </w:r>
      <w:r w:rsidRPr="00367320">
        <w:rPr>
          <w:rFonts w:ascii="Verdana" w:hAnsi="Verdana"/>
          <w:b/>
          <w:color w:val="0070C0"/>
          <w:sz w:val="20"/>
          <w:szCs w:val="20"/>
        </w:rPr>
        <w:t xml:space="preserve">OSOBY </w:t>
      </w:r>
      <w:r w:rsidRPr="00B731BB">
        <w:rPr>
          <w:rFonts w:ascii="Verdana" w:hAnsi="Verdana"/>
          <w:b/>
          <w:color w:val="0070C0"/>
          <w:sz w:val="20"/>
          <w:szCs w:val="20"/>
        </w:rPr>
        <w:t>UDZIELAJĄCEJ ŚWIADCZENIA</w:t>
      </w:r>
      <w:r>
        <w:rPr>
          <w:rFonts w:ascii="Verdana" w:hAnsi="Verdana"/>
          <w:b/>
          <w:color w:val="0070C0"/>
          <w:sz w:val="20"/>
          <w:szCs w:val="20"/>
        </w:rPr>
        <w:t xml:space="preserve"> MEDYCZNE O ZAPOZNANIU SIĘ </w:t>
      </w:r>
      <w:r w:rsidRPr="00A23A8B">
        <w:rPr>
          <w:rFonts w:ascii="Verdana" w:hAnsi="Verdana"/>
          <w:b/>
          <w:color w:val="0070C0"/>
          <w:sz w:val="20"/>
          <w:szCs w:val="20"/>
        </w:rPr>
        <w:t>ZE ZBIOREM WYTYCZNYCH I</w:t>
      </w:r>
      <w:r w:rsidRPr="006554BD">
        <w:rPr>
          <w:rFonts w:ascii="Verdana" w:hAnsi="Verdana"/>
          <w:b/>
          <w:color w:val="0070C0"/>
          <w:sz w:val="20"/>
          <w:szCs w:val="20"/>
        </w:rPr>
        <w:t xml:space="preserve"> ZASAD </w:t>
      </w:r>
    </w:p>
    <w:p w14:paraId="57941175" w14:textId="77777777" w:rsidR="005F4E92" w:rsidRDefault="005F4E92" w:rsidP="005F4E92">
      <w:pPr>
        <w:spacing w:line="240" w:lineRule="auto"/>
        <w:jc w:val="center"/>
        <w:rPr>
          <w:rFonts w:ascii="Verdana" w:hAnsi="Verdana"/>
          <w:b/>
          <w:color w:val="0070C0"/>
          <w:sz w:val="20"/>
          <w:szCs w:val="20"/>
        </w:rPr>
      </w:pPr>
      <w:r w:rsidRPr="006554BD">
        <w:rPr>
          <w:rFonts w:ascii="Verdana" w:hAnsi="Verdana"/>
          <w:b/>
          <w:color w:val="0070C0"/>
          <w:sz w:val="20"/>
          <w:szCs w:val="20"/>
        </w:rPr>
        <w:t>OBOWIĄZUJĄCYCH</w:t>
      </w:r>
      <w:r>
        <w:rPr>
          <w:rFonts w:ascii="Verdana" w:hAnsi="Verdana"/>
          <w:b/>
          <w:color w:val="0070C0"/>
          <w:sz w:val="20"/>
          <w:szCs w:val="20"/>
        </w:rPr>
        <w:t xml:space="preserve"> W IPCZD</w:t>
      </w:r>
    </w:p>
    <w:p w14:paraId="666EA392" w14:textId="77777777" w:rsidR="005F4E92" w:rsidRPr="005A39A1" w:rsidRDefault="005F4E92" w:rsidP="005F4E92">
      <w:pPr>
        <w:spacing w:line="360" w:lineRule="auto"/>
        <w:jc w:val="center"/>
        <w:rPr>
          <w:rFonts w:ascii="Verdana" w:hAnsi="Verdana"/>
          <w:b/>
          <w:color w:val="0070C0"/>
          <w:sz w:val="20"/>
          <w:szCs w:val="20"/>
        </w:rPr>
      </w:pPr>
    </w:p>
    <w:p w14:paraId="3D8611B9" w14:textId="77777777" w:rsidR="005F4E92" w:rsidRPr="00E541B9" w:rsidRDefault="005F4E92" w:rsidP="005F4E92">
      <w:pPr>
        <w:spacing w:line="360" w:lineRule="auto"/>
        <w:rPr>
          <w:rFonts w:cs="Calibri"/>
        </w:rPr>
      </w:pPr>
      <w:r w:rsidRPr="00E541B9">
        <w:rPr>
          <w:rFonts w:cs="Calibri"/>
        </w:rPr>
        <w:t>Niniejszym oświadczam, że zapoznałam się / zapoznałem się ze zbiorem wytycznych i zasad obowiązujących w Instytucie „Pomnik – Centrum Zdrowia Dziecka”, w tym m.in. z:</w:t>
      </w:r>
    </w:p>
    <w:p w14:paraId="5B62BF72" w14:textId="77777777" w:rsidR="005F4E92" w:rsidRPr="00E541B9" w:rsidRDefault="005F4E92" w:rsidP="005F4E92">
      <w:pPr>
        <w:numPr>
          <w:ilvl w:val="0"/>
          <w:numId w:val="31"/>
        </w:numPr>
        <w:spacing w:after="0" w:line="360" w:lineRule="auto"/>
        <w:ind w:left="567" w:hanging="567"/>
        <w:jc w:val="both"/>
        <w:rPr>
          <w:rFonts w:cs="Calibri"/>
        </w:rPr>
      </w:pPr>
      <w:r w:rsidRPr="00E541B9">
        <w:rPr>
          <w:rFonts w:cs="Calibri"/>
        </w:rPr>
        <w:t>zasadami bezpieczeństwa i higieny pracy oraz przeciwpożarowymi, w tym wytycznymi ochrony i bezpieczeństwa osobistego,</w:t>
      </w:r>
    </w:p>
    <w:p w14:paraId="76575F10" w14:textId="77777777" w:rsidR="005F4E92" w:rsidRPr="00E541B9" w:rsidRDefault="005F4E92" w:rsidP="005F4E92">
      <w:pPr>
        <w:numPr>
          <w:ilvl w:val="0"/>
          <w:numId w:val="31"/>
        </w:numPr>
        <w:spacing w:after="0" w:line="360" w:lineRule="auto"/>
        <w:ind w:left="567" w:hanging="567"/>
        <w:jc w:val="both"/>
        <w:rPr>
          <w:rFonts w:cs="Calibri"/>
        </w:rPr>
      </w:pPr>
      <w:r w:rsidRPr="00E541B9">
        <w:rPr>
          <w:rFonts w:cs="Calibri"/>
        </w:rPr>
        <w:t>procedurami kontroli zakażeń szpitalnych,</w:t>
      </w:r>
    </w:p>
    <w:p w14:paraId="10E6E32C" w14:textId="77777777" w:rsidR="005F4E92" w:rsidRPr="00E541B9" w:rsidRDefault="005F4E92" w:rsidP="005F4E92">
      <w:pPr>
        <w:numPr>
          <w:ilvl w:val="0"/>
          <w:numId w:val="31"/>
        </w:numPr>
        <w:spacing w:after="0" w:line="360" w:lineRule="auto"/>
        <w:ind w:left="567" w:hanging="567"/>
        <w:jc w:val="both"/>
        <w:rPr>
          <w:rFonts w:cs="Calibri"/>
        </w:rPr>
      </w:pPr>
      <w:r w:rsidRPr="00E541B9">
        <w:rPr>
          <w:rFonts w:cs="Calibri"/>
        </w:rPr>
        <w:t>zasadami ochrony i przetwarzania danych osobowych,</w:t>
      </w:r>
    </w:p>
    <w:p w14:paraId="04A5DA4B" w14:textId="77777777" w:rsidR="005F4E92" w:rsidRPr="00E541B9" w:rsidRDefault="005F4E92" w:rsidP="005F4E92">
      <w:pPr>
        <w:numPr>
          <w:ilvl w:val="0"/>
          <w:numId w:val="31"/>
        </w:numPr>
        <w:spacing w:after="0" w:line="360" w:lineRule="auto"/>
        <w:ind w:left="567" w:hanging="567"/>
        <w:jc w:val="both"/>
        <w:rPr>
          <w:rFonts w:cs="Calibri"/>
        </w:rPr>
      </w:pPr>
      <w:r w:rsidRPr="00E541B9">
        <w:rPr>
          <w:rFonts w:cs="Calibri"/>
        </w:rPr>
        <w:t>zasadami ochrony radiologicznej (jeśli dotyczy),</w:t>
      </w:r>
    </w:p>
    <w:p w14:paraId="69B41169" w14:textId="77777777" w:rsidR="005F4E92" w:rsidRPr="00E541B9" w:rsidRDefault="005F4E92" w:rsidP="005F4E92">
      <w:pPr>
        <w:numPr>
          <w:ilvl w:val="0"/>
          <w:numId w:val="31"/>
        </w:numPr>
        <w:spacing w:after="0" w:line="360" w:lineRule="auto"/>
        <w:ind w:left="567" w:hanging="567"/>
        <w:jc w:val="both"/>
        <w:rPr>
          <w:rFonts w:cs="Calibri"/>
        </w:rPr>
      </w:pPr>
      <w:r w:rsidRPr="00E541B9">
        <w:rPr>
          <w:rFonts w:cs="Calibri"/>
        </w:rPr>
        <w:t>Systemem Zarządzania Jakością oraz programem działań na rzecz poprawy jakości oraz zasadami akredytacji,</w:t>
      </w:r>
    </w:p>
    <w:p w14:paraId="3C0CE2C1" w14:textId="77777777" w:rsidR="005F4E92" w:rsidRPr="00E541B9" w:rsidRDefault="005F4E92" w:rsidP="005F4E92">
      <w:pPr>
        <w:numPr>
          <w:ilvl w:val="0"/>
          <w:numId w:val="31"/>
        </w:numPr>
        <w:spacing w:after="0" w:line="360" w:lineRule="auto"/>
        <w:ind w:left="567" w:hanging="567"/>
        <w:jc w:val="both"/>
        <w:rPr>
          <w:rFonts w:cs="Calibri"/>
        </w:rPr>
      </w:pPr>
      <w:r w:rsidRPr="00E541B9">
        <w:rPr>
          <w:rFonts w:cs="Calibri"/>
        </w:rPr>
        <w:t>procedurą zgłaszania naruszeń prawa oraz podejmowania działań następczych,</w:t>
      </w:r>
    </w:p>
    <w:p w14:paraId="5563D862" w14:textId="77777777" w:rsidR="005F4E92" w:rsidRPr="00E541B9" w:rsidRDefault="005F4E92" w:rsidP="005F4E92">
      <w:pPr>
        <w:numPr>
          <w:ilvl w:val="0"/>
          <w:numId w:val="31"/>
        </w:numPr>
        <w:spacing w:after="0" w:line="360" w:lineRule="auto"/>
        <w:ind w:left="567" w:hanging="567"/>
        <w:jc w:val="both"/>
        <w:rPr>
          <w:rFonts w:cs="Calibri"/>
        </w:rPr>
      </w:pPr>
      <w:r w:rsidRPr="00E541B9">
        <w:rPr>
          <w:rFonts w:cs="Calibri"/>
        </w:rPr>
        <w:t xml:space="preserve">treścią regulaminu wewnętrznego w zakresie przeciwdziałania </w:t>
      </w:r>
      <w:proofErr w:type="spellStart"/>
      <w:r w:rsidRPr="00E541B9">
        <w:rPr>
          <w:rFonts w:cs="Calibri"/>
        </w:rPr>
        <w:t>mobbingowi</w:t>
      </w:r>
      <w:proofErr w:type="spellEnd"/>
      <w:r w:rsidRPr="00E541B9">
        <w:rPr>
          <w:rFonts w:cs="Calibri"/>
        </w:rPr>
        <w:t xml:space="preserve"> i molestowaniu w miejscu pracy,</w:t>
      </w:r>
    </w:p>
    <w:p w14:paraId="7271125F" w14:textId="77777777" w:rsidR="005F4E92" w:rsidRPr="00E541B9" w:rsidRDefault="005F4E92" w:rsidP="005F4E92">
      <w:pPr>
        <w:numPr>
          <w:ilvl w:val="0"/>
          <w:numId w:val="31"/>
        </w:numPr>
        <w:spacing w:after="0" w:line="360" w:lineRule="auto"/>
        <w:ind w:left="567" w:hanging="567"/>
        <w:jc w:val="both"/>
        <w:rPr>
          <w:rFonts w:cs="Calibri"/>
        </w:rPr>
      </w:pPr>
      <w:r w:rsidRPr="00E541B9">
        <w:rPr>
          <w:rFonts w:cs="Calibri"/>
        </w:rPr>
        <w:t>procedurą postępowania na wypadek wystąpienia zdarzenia mnogiego, masowego lub katastrofy,</w:t>
      </w:r>
    </w:p>
    <w:p w14:paraId="76DAC07E" w14:textId="77777777" w:rsidR="005F4E92" w:rsidRPr="00E541B9" w:rsidRDefault="005F4E92" w:rsidP="005F4E92">
      <w:pPr>
        <w:numPr>
          <w:ilvl w:val="0"/>
          <w:numId w:val="31"/>
        </w:numPr>
        <w:spacing w:after="0" w:line="360" w:lineRule="auto"/>
        <w:ind w:left="567" w:hanging="567"/>
        <w:jc w:val="both"/>
        <w:rPr>
          <w:rFonts w:cs="Calibri"/>
        </w:rPr>
      </w:pPr>
      <w:r w:rsidRPr="00E541B9">
        <w:rPr>
          <w:rFonts w:cs="Calibri"/>
        </w:rPr>
        <w:t xml:space="preserve"> zakresem systemów informatycznych, wytycznymi stosowania elektronicznego rekordu pacjenta oraz wytycznymi zabezpieczeń systemu informatycznego,</w:t>
      </w:r>
    </w:p>
    <w:p w14:paraId="411796E3" w14:textId="77777777" w:rsidR="005F4E92" w:rsidRPr="00E541B9" w:rsidRDefault="005F4E92" w:rsidP="005F4E92">
      <w:pPr>
        <w:numPr>
          <w:ilvl w:val="0"/>
          <w:numId w:val="31"/>
        </w:numPr>
        <w:spacing w:after="0" w:line="360" w:lineRule="auto"/>
        <w:ind w:left="567" w:hanging="567"/>
        <w:jc w:val="both"/>
        <w:rPr>
          <w:rFonts w:cs="Calibri"/>
        </w:rPr>
      </w:pPr>
      <w:r w:rsidRPr="00E541B9">
        <w:rPr>
          <w:rFonts w:cs="Calibri"/>
        </w:rPr>
        <w:t xml:space="preserve"> topografią szpitala,</w:t>
      </w:r>
    </w:p>
    <w:p w14:paraId="410458B5" w14:textId="77777777" w:rsidR="005F4E92" w:rsidRPr="00E541B9" w:rsidRDefault="005F4E92" w:rsidP="005F4E92">
      <w:pPr>
        <w:numPr>
          <w:ilvl w:val="0"/>
          <w:numId w:val="31"/>
        </w:numPr>
        <w:spacing w:after="0" w:line="360" w:lineRule="auto"/>
        <w:ind w:left="567" w:hanging="567"/>
        <w:jc w:val="both"/>
        <w:rPr>
          <w:rFonts w:cs="Calibri"/>
        </w:rPr>
      </w:pPr>
      <w:r w:rsidRPr="00E541B9">
        <w:rPr>
          <w:rFonts w:cs="Calibri"/>
        </w:rPr>
        <w:t xml:space="preserve"> prezentacją przedstawiająca wizję, misję i strategię i kierunki rozwoju Instytutu,</w:t>
      </w:r>
    </w:p>
    <w:p w14:paraId="5ECBF437" w14:textId="77777777" w:rsidR="005F4E92" w:rsidRPr="00E541B9" w:rsidRDefault="005F4E92" w:rsidP="005F4E92">
      <w:pPr>
        <w:numPr>
          <w:ilvl w:val="0"/>
          <w:numId w:val="31"/>
        </w:numPr>
        <w:spacing w:after="0" w:line="360" w:lineRule="auto"/>
        <w:ind w:left="567" w:hanging="567"/>
        <w:jc w:val="both"/>
        <w:rPr>
          <w:rFonts w:cs="Calibri"/>
        </w:rPr>
      </w:pPr>
      <w:r w:rsidRPr="00E541B9">
        <w:rPr>
          <w:rFonts w:cs="Calibri"/>
        </w:rPr>
        <w:t>zasadami komunikacji obowiązującymi w IPCZD oraz zobowiązuję się do ich przestrzegania.</w:t>
      </w:r>
    </w:p>
    <w:p w14:paraId="5164C15D" w14:textId="77777777" w:rsidR="005F4E92" w:rsidRDefault="005F4E92" w:rsidP="005F4E92">
      <w:pPr>
        <w:spacing w:line="360" w:lineRule="auto"/>
        <w:ind w:firstLine="708"/>
        <w:rPr>
          <w:rFonts w:ascii="Verdana" w:hAnsi="Verdana"/>
          <w:sz w:val="16"/>
          <w:szCs w:val="16"/>
        </w:rPr>
      </w:pPr>
    </w:p>
    <w:p w14:paraId="215AEF65" w14:textId="77777777" w:rsidR="005F4E92" w:rsidRDefault="005F4E92" w:rsidP="005F4E92">
      <w:pPr>
        <w:spacing w:line="360" w:lineRule="auto"/>
        <w:rPr>
          <w:rFonts w:ascii="Verdana" w:hAnsi="Verdana"/>
          <w:sz w:val="16"/>
          <w:szCs w:val="16"/>
        </w:rPr>
      </w:pPr>
    </w:p>
    <w:p w14:paraId="389EAAAB" w14:textId="77777777" w:rsidR="005F4E92" w:rsidRDefault="005F4E92" w:rsidP="005F4E92">
      <w:pPr>
        <w:spacing w:line="360" w:lineRule="auto"/>
        <w:ind w:firstLine="708"/>
        <w:rPr>
          <w:rFonts w:ascii="Verdana" w:hAnsi="Verdana"/>
          <w:sz w:val="16"/>
          <w:szCs w:val="16"/>
        </w:rPr>
      </w:pPr>
    </w:p>
    <w:p w14:paraId="3A0625B5" w14:textId="77777777" w:rsidR="005F4E92" w:rsidRPr="00663078" w:rsidRDefault="005F4E92" w:rsidP="005F4E92">
      <w:pPr>
        <w:spacing w:line="240" w:lineRule="auto"/>
        <w:jc w:val="right"/>
        <w:rPr>
          <w:rFonts w:ascii="Verdana" w:hAnsi="Verdana"/>
          <w:sz w:val="16"/>
          <w:szCs w:val="16"/>
        </w:rPr>
      </w:pPr>
      <w:r w:rsidRPr="00663078">
        <w:rPr>
          <w:rFonts w:ascii="Verdana" w:hAnsi="Verdana"/>
          <w:sz w:val="16"/>
          <w:szCs w:val="16"/>
        </w:rPr>
        <w:t>..............................................</w:t>
      </w:r>
    </w:p>
    <w:p w14:paraId="18E16474" w14:textId="77777777" w:rsidR="005F4E92" w:rsidRPr="005A39A1" w:rsidRDefault="005F4E92" w:rsidP="005F4E92">
      <w:pPr>
        <w:spacing w:line="240" w:lineRule="auto"/>
        <w:ind w:firstLine="709"/>
        <w:jc w:val="right"/>
        <w:rPr>
          <w:rFonts w:ascii="Verdana" w:hAnsi="Verdana"/>
          <w:sz w:val="16"/>
          <w:szCs w:val="16"/>
        </w:rPr>
      </w:pPr>
      <w:r w:rsidRPr="00663078">
        <w:rPr>
          <w:rFonts w:ascii="Verdana" w:hAnsi="Verdana"/>
          <w:sz w:val="16"/>
          <w:szCs w:val="16"/>
        </w:rPr>
        <w:tab/>
      </w:r>
      <w:r w:rsidRPr="00663078">
        <w:rPr>
          <w:rFonts w:ascii="Verdana" w:hAnsi="Verdana"/>
          <w:sz w:val="16"/>
          <w:szCs w:val="16"/>
        </w:rPr>
        <w:tab/>
      </w:r>
      <w:r w:rsidRPr="00663078">
        <w:rPr>
          <w:rFonts w:ascii="Verdana" w:hAnsi="Verdana"/>
          <w:sz w:val="16"/>
          <w:szCs w:val="16"/>
        </w:rPr>
        <w:tab/>
      </w:r>
      <w:r w:rsidRPr="00663078">
        <w:rPr>
          <w:rFonts w:ascii="Verdana" w:hAnsi="Verdana"/>
          <w:sz w:val="16"/>
          <w:szCs w:val="16"/>
        </w:rPr>
        <w:tab/>
      </w:r>
      <w:r w:rsidRPr="00663078">
        <w:rPr>
          <w:rFonts w:ascii="Verdana" w:hAnsi="Verdana"/>
          <w:sz w:val="16"/>
          <w:szCs w:val="16"/>
        </w:rPr>
        <w:tab/>
      </w:r>
      <w:r w:rsidRPr="00663078">
        <w:rPr>
          <w:rFonts w:ascii="Verdana" w:hAnsi="Verdana"/>
          <w:sz w:val="16"/>
          <w:szCs w:val="16"/>
        </w:rPr>
        <w:tab/>
      </w:r>
      <w:r w:rsidRPr="00663078">
        <w:rPr>
          <w:rFonts w:ascii="Verdana" w:hAnsi="Verdana"/>
          <w:sz w:val="16"/>
          <w:szCs w:val="16"/>
        </w:rPr>
        <w:tab/>
        <w:t xml:space="preserve">  </w:t>
      </w:r>
      <w:r w:rsidRPr="00663078">
        <w:rPr>
          <w:rFonts w:ascii="Verdana" w:hAnsi="Verdana"/>
          <w:sz w:val="16"/>
          <w:szCs w:val="16"/>
        </w:rPr>
        <w:tab/>
        <w:t xml:space="preserve"> (data i podpis)</w:t>
      </w:r>
    </w:p>
    <w:p w14:paraId="5AB15FF1" w14:textId="77777777" w:rsidR="005F4E92" w:rsidRDefault="005F4E92" w:rsidP="005F4E92">
      <w:pPr>
        <w:spacing w:after="0"/>
        <w:rPr>
          <w:rFonts w:asciiTheme="minorHAnsi" w:hAnsiTheme="minorHAnsi"/>
        </w:rPr>
      </w:pPr>
    </w:p>
    <w:p w14:paraId="6814E4CC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jc w:val="right"/>
        <w:rPr>
          <w:rFonts w:asciiTheme="minorHAnsi" w:hAnsiTheme="minorHAnsi"/>
          <w:b/>
        </w:rPr>
      </w:pPr>
    </w:p>
    <w:p w14:paraId="734AFD72" w14:textId="77777777" w:rsidR="005F4E92" w:rsidRDefault="005F4E92" w:rsidP="005F4E92">
      <w:pPr>
        <w:tabs>
          <w:tab w:val="left" w:pos="6499"/>
          <w:tab w:val="right" w:pos="9072"/>
        </w:tabs>
        <w:spacing w:after="0" w:line="240" w:lineRule="auto"/>
        <w:jc w:val="right"/>
        <w:rPr>
          <w:rFonts w:asciiTheme="minorHAnsi" w:hAnsiTheme="minorHAnsi"/>
          <w:b/>
        </w:rPr>
      </w:pPr>
    </w:p>
    <w:p w14:paraId="61BA80AF" w14:textId="349C8299" w:rsidR="005F4E92" w:rsidRPr="004B1D64" w:rsidRDefault="005F4E92" w:rsidP="005F4E92">
      <w:pPr>
        <w:tabs>
          <w:tab w:val="left" w:pos="6499"/>
          <w:tab w:val="right" w:pos="9072"/>
        </w:tabs>
        <w:spacing w:after="0" w:line="240" w:lineRule="auto"/>
        <w:jc w:val="right"/>
        <w:rPr>
          <w:rFonts w:asciiTheme="minorHAnsi" w:hAnsiTheme="minorHAnsi"/>
          <w:b/>
        </w:rPr>
      </w:pPr>
      <w:r w:rsidRPr="004B1D64">
        <w:rPr>
          <w:rFonts w:asciiTheme="minorHAnsi" w:hAnsiTheme="minorHAnsi"/>
          <w:b/>
        </w:rPr>
        <w:lastRenderedPageBreak/>
        <w:t xml:space="preserve">Załącznik nr 6 do umowy </w:t>
      </w:r>
    </w:p>
    <w:p w14:paraId="4AE79523" w14:textId="77777777" w:rsidR="005F4E92" w:rsidRPr="004B1D64" w:rsidRDefault="005F4E92" w:rsidP="005F4E92">
      <w:pPr>
        <w:spacing w:after="0"/>
        <w:rPr>
          <w:rFonts w:asciiTheme="minorHAnsi" w:hAnsiTheme="minorHAnsi"/>
        </w:rPr>
      </w:pPr>
    </w:p>
    <w:p w14:paraId="31513835" w14:textId="77777777" w:rsidR="005F4E92" w:rsidRPr="004B1D64" w:rsidRDefault="005F4E92" w:rsidP="005F4E92">
      <w:pPr>
        <w:spacing w:after="0"/>
        <w:rPr>
          <w:rFonts w:asciiTheme="minorHAnsi" w:hAnsiTheme="minorHAnsi"/>
        </w:rPr>
      </w:pPr>
    </w:p>
    <w:p w14:paraId="13E61097" w14:textId="77777777" w:rsidR="005F4E92" w:rsidRPr="004B1D64" w:rsidRDefault="005F4E92" w:rsidP="005F4E92">
      <w:pPr>
        <w:spacing w:after="0"/>
        <w:rPr>
          <w:rFonts w:asciiTheme="minorHAnsi" w:hAnsiTheme="minorHAnsi"/>
        </w:rPr>
      </w:pPr>
    </w:p>
    <w:p w14:paraId="7C172155" w14:textId="77777777" w:rsidR="005F4E92" w:rsidRPr="005F4E92" w:rsidRDefault="005F4E92" w:rsidP="005F4E92">
      <w:pPr>
        <w:spacing w:before="80" w:after="60" w:line="480" w:lineRule="auto"/>
        <w:jc w:val="center"/>
        <w:rPr>
          <w:rFonts w:asciiTheme="minorHAnsi" w:hAnsiTheme="minorHAnsi"/>
          <w:b/>
          <w:w w:val="11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4E92">
        <w:rPr>
          <w:rFonts w:asciiTheme="minorHAnsi" w:hAnsiTheme="minorHAnsi"/>
          <w:b/>
          <w:sz w:val="18"/>
          <w:szCs w:val="18"/>
        </w:rPr>
        <w:t>OŚWIADCZENIE UDZIELAJĄCEGO ŚWIADCZENIA MEDYCZNE O ZAPOZNANIU SIĘ Z REGULAMINEM MONITOROWANIA OBECNOŚCI ZLECENIOBIORCÓW</w:t>
      </w:r>
    </w:p>
    <w:p w14:paraId="1E66A7BA" w14:textId="77777777" w:rsidR="005F4E92" w:rsidRPr="004B1D64" w:rsidRDefault="005F4E92" w:rsidP="005F4E92">
      <w:pPr>
        <w:spacing w:after="0"/>
        <w:rPr>
          <w:rFonts w:asciiTheme="minorHAnsi" w:hAnsiTheme="minorHAnsi"/>
        </w:rPr>
      </w:pPr>
    </w:p>
    <w:p w14:paraId="633D4922" w14:textId="77777777" w:rsidR="005F4E92" w:rsidRPr="004B1D64" w:rsidRDefault="005F4E92" w:rsidP="005F4E92">
      <w:pPr>
        <w:spacing w:after="0"/>
        <w:rPr>
          <w:rFonts w:asciiTheme="minorHAnsi" w:hAnsiTheme="minorHAnsi"/>
        </w:rPr>
      </w:pPr>
    </w:p>
    <w:p w14:paraId="412B90E4" w14:textId="77777777" w:rsidR="005F4E92" w:rsidRPr="004B1D64" w:rsidRDefault="005F4E92" w:rsidP="005F4E92">
      <w:pPr>
        <w:spacing w:after="0"/>
        <w:rPr>
          <w:rFonts w:asciiTheme="minorHAnsi" w:hAnsiTheme="minorHAnsi"/>
        </w:rPr>
      </w:pPr>
    </w:p>
    <w:p w14:paraId="3F62581D" w14:textId="77777777" w:rsidR="005F4E92" w:rsidRPr="004B1D64" w:rsidRDefault="005F4E92" w:rsidP="005F4E92">
      <w:pPr>
        <w:spacing w:after="0"/>
        <w:rPr>
          <w:rFonts w:asciiTheme="minorHAnsi" w:hAnsiTheme="minorHAnsi"/>
        </w:rPr>
      </w:pPr>
    </w:p>
    <w:p w14:paraId="3ADB2FD8" w14:textId="77777777" w:rsidR="005F4E92" w:rsidRPr="004B1D64" w:rsidRDefault="005F4E92" w:rsidP="005F4E92">
      <w:pPr>
        <w:spacing w:after="0"/>
        <w:rPr>
          <w:rFonts w:asciiTheme="minorHAnsi" w:hAnsiTheme="minorHAnsi"/>
        </w:rPr>
      </w:pPr>
    </w:p>
    <w:p w14:paraId="05C74D1C" w14:textId="77777777" w:rsidR="005F4E92" w:rsidRPr="004B1D64" w:rsidRDefault="005F4E92" w:rsidP="005F4E92">
      <w:pPr>
        <w:spacing w:line="360" w:lineRule="auto"/>
        <w:ind w:firstLine="708"/>
        <w:rPr>
          <w:rFonts w:asciiTheme="minorHAnsi" w:hAnsiTheme="minorHAnsi"/>
        </w:rPr>
      </w:pPr>
      <w:r w:rsidRPr="004B1D64">
        <w:rPr>
          <w:rFonts w:asciiTheme="minorHAnsi" w:hAnsiTheme="minorHAnsi"/>
        </w:rPr>
        <w:t>Niniejszym oświadczam, że zapoznałam/</w:t>
      </w:r>
      <w:proofErr w:type="spellStart"/>
      <w:r w:rsidRPr="004B1D64">
        <w:rPr>
          <w:rFonts w:asciiTheme="minorHAnsi" w:hAnsiTheme="minorHAnsi"/>
        </w:rPr>
        <w:t>łem</w:t>
      </w:r>
      <w:proofErr w:type="spellEnd"/>
      <w:r w:rsidRPr="004B1D64">
        <w:rPr>
          <w:rFonts w:asciiTheme="minorHAnsi" w:hAnsiTheme="minorHAnsi"/>
        </w:rPr>
        <w:t xml:space="preserve"> się z zapisami </w:t>
      </w:r>
      <w:r w:rsidRPr="004B1D64">
        <w:rPr>
          <w:rFonts w:asciiTheme="minorHAnsi" w:hAnsiTheme="minorHAnsi"/>
          <w:i/>
        </w:rPr>
        <w:t>Regulaminu monitorowania obecności zleceniobiorców</w:t>
      </w:r>
      <w:r w:rsidRPr="004B1D64">
        <w:rPr>
          <w:rFonts w:asciiTheme="minorHAnsi" w:hAnsiTheme="minorHAnsi"/>
        </w:rPr>
        <w:t xml:space="preserve"> oraz zobowiązuje się do ich przestrzegania.</w:t>
      </w:r>
    </w:p>
    <w:p w14:paraId="49E5E444" w14:textId="77777777" w:rsidR="005F4E92" w:rsidRPr="004B1D64" w:rsidRDefault="005F4E92" w:rsidP="005F4E92">
      <w:pPr>
        <w:spacing w:line="360" w:lineRule="auto"/>
        <w:ind w:firstLine="708"/>
        <w:rPr>
          <w:rFonts w:asciiTheme="minorHAnsi" w:hAnsiTheme="minorHAnsi"/>
        </w:rPr>
      </w:pPr>
    </w:p>
    <w:p w14:paraId="1372EE48" w14:textId="77777777" w:rsidR="005F4E92" w:rsidRPr="004B1D64" w:rsidRDefault="005F4E92" w:rsidP="005F4E92">
      <w:pPr>
        <w:spacing w:line="360" w:lineRule="auto"/>
        <w:ind w:firstLine="708"/>
        <w:rPr>
          <w:rFonts w:asciiTheme="minorHAnsi" w:hAnsiTheme="minorHAnsi"/>
        </w:rPr>
      </w:pPr>
    </w:p>
    <w:p w14:paraId="3B2BF103" w14:textId="77777777" w:rsidR="005F4E92" w:rsidRPr="004B1D64" w:rsidRDefault="005F4E92" w:rsidP="005F4E92">
      <w:pPr>
        <w:spacing w:line="240" w:lineRule="auto"/>
        <w:ind w:firstLine="709"/>
        <w:jc w:val="right"/>
        <w:rPr>
          <w:rFonts w:asciiTheme="minorHAnsi" w:hAnsiTheme="minorHAnsi"/>
        </w:rPr>
      </w:pPr>
      <w:r w:rsidRPr="004B1D64">
        <w:rPr>
          <w:rFonts w:asciiTheme="minorHAnsi" w:hAnsiTheme="minorHAnsi"/>
        </w:rPr>
        <w:tab/>
      </w:r>
      <w:r w:rsidRPr="004B1D64">
        <w:rPr>
          <w:rFonts w:asciiTheme="minorHAnsi" w:hAnsiTheme="minorHAnsi"/>
        </w:rPr>
        <w:tab/>
      </w:r>
      <w:r w:rsidRPr="004B1D64">
        <w:rPr>
          <w:rFonts w:asciiTheme="minorHAnsi" w:hAnsiTheme="minorHAnsi"/>
        </w:rPr>
        <w:tab/>
      </w:r>
      <w:r w:rsidRPr="004B1D64">
        <w:rPr>
          <w:rFonts w:asciiTheme="minorHAnsi" w:hAnsiTheme="minorHAnsi"/>
        </w:rPr>
        <w:tab/>
      </w:r>
      <w:r w:rsidRPr="004B1D64">
        <w:rPr>
          <w:rFonts w:asciiTheme="minorHAnsi" w:hAnsiTheme="minorHAnsi"/>
        </w:rPr>
        <w:tab/>
      </w:r>
      <w:r w:rsidRPr="004B1D64">
        <w:rPr>
          <w:rFonts w:asciiTheme="minorHAnsi" w:hAnsiTheme="minorHAnsi"/>
        </w:rPr>
        <w:tab/>
      </w:r>
      <w:r w:rsidRPr="004B1D64">
        <w:rPr>
          <w:rFonts w:asciiTheme="minorHAnsi" w:hAnsiTheme="minorHAnsi"/>
        </w:rPr>
        <w:tab/>
        <w:t>..............................................</w:t>
      </w:r>
    </w:p>
    <w:p w14:paraId="1FC9C40D" w14:textId="77777777" w:rsidR="005F4E92" w:rsidRPr="00D93418" w:rsidRDefault="005F4E92" w:rsidP="005F4E92">
      <w:pPr>
        <w:spacing w:line="240" w:lineRule="auto"/>
        <w:ind w:firstLine="709"/>
        <w:jc w:val="right"/>
        <w:rPr>
          <w:rFonts w:asciiTheme="minorHAnsi" w:hAnsiTheme="minorHAnsi"/>
        </w:rPr>
      </w:pPr>
      <w:r w:rsidRPr="004B1D64">
        <w:rPr>
          <w:rFonts w:asciiTheme="minorHAnsi" w:hAnsiTheme="minorHAnsi"/>
        </w:rPr>
        <w:tab/>
      </w:r>
      <w:r w:rsidRPr="004B1D64">
        <w:rPr>
          <w:rFonts w:asciiTheme="minorHAnsi" w:hAnsiTheme="minorHAnsi"/>
        </w:rPr>
        <w:tab/>
      </w:r>
      <w:r w:rsidRPr="004B1D64">
        <w:rPr>
          <w:rFonts w:asciiTheme="minorHAnsi" w:hAnsiTheme="minorHAnsi"/>
        </w:rPr>
        <w:tab/>
      </w:r>
      <w:r w:rsidRPr="004B1D64">
        <w:rPr>
          <w:rFonts w:asciiTheme="minorHAnsi" w:hAnsiTheme="minorHAnsi"/>
        </w:rPr>
        <w:tab/>
      </w:r>
      <w:r w:rsidRPr="004B1D64">
        <w:rPr>
          <w:rFonts w:asciiTheme="minorHAnsi" w:hAnsiTheme="minorHAnsi"/>
        </w:rPr>
        <w:tab/>
      </w:r>
      <w:r w:rsidRPr="004B1D64">
        <w:rPr>
          <w:rFonts w:asciiTheme="minorHAnsi" w:hAnsiTheme="minorHAnsi"/>
        </w:rPr>
        <w:tab/>
      </w:r>
      <w:r w:rsidRPr="004B1D64">
        <w:rPr>
          <w:rFonts w:asciiTheme="minorHAnsi" w:hAnsiTheme="minorHAnsi"/>
        </w:rPr>
        <w:tab/>
        <w:t xml:space="preserve">  </w:t>
      </w:r>
      <w:r w:rsidRPr="004B1D64">
        <w:rPr>
          <w:rFonts w:asciiTheme="minorHAnsi" w:hAnsiTheme="minorHAnsi"/>
        </w:rPr>
        <w:tab/>
        <w:t xml:space="preserve"> (data i podpis)</w:t>
      </w:r>
    </w:p>
    <w:p w14:paraId="283F9D34" w14:textId="77777777" w:rsidR="00F4353A" w:rsidRPr="005F4E92" w:rsidRDefault="00F4353A" w:rsidP="005F4E92">
      <w:pPr>
        <w:tabs>
          <w:tab w:val="left" w:pos="6499"/>
          <w:tab w:val="right" w:pos="9072"/>
        </w:tabs>
        <w:spacing w:after="0" w:line="240" w:lineRule="auto"/>
        <w:jc w:val="right"/>
      </w:pPr>
    </w:p>
    <w:sectPr w:rsidR="00F4353A" w:rsidRPr="005F4E92" w:rsidSect="00AB5CED">
      <w:headerReference w:type="default" r:id="rId10"/>
      <w:pgSz w:w="11906" w:h="16838"/>
      <w:pgMar w:top="1134" w:right="113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F356" w14:textId="77777777" w:rsidR="007D496C" w:rsidRDefault="007D496C" w:rsidP="007D496C">
      <w:pPr>
        <w:spacing w:after="0" w:line="240" w:lineRule="auto"/>
      </w:pPr>
      <w:r>
        <w:separator/>
      </w:r>
    </w:p>
  </w:endnote>
  <w:endnote w:type="continuationSeparator" w:id="0">
    <w:p w14:paraId="7D9CEB66" w14:textId="77777777" w:rsidR="007D496C" w:rsidRDefault="007D496C" w:rsidP="007D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Klee One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726C" w14:textId="77777777" w:rsidR="007D496C" w:rsidRDefault="007D496C" w:rsidP="007D496C">
      <w:pPr>
        <w:spacing w:after="0" w:line="240" w:lineRule="auto"/>
      </w:pPr>
      <w:r>
        <w:separator/>
      </w:r>
    </w:p>
  </w:footnote>
  <w:footnote w:type="continuationSeparator" w:id="0">
    <w:p w14:paraId="78B38F79" w14:textId="77777777" w:rsidR="007D496C" w:rsidRDefault="007D496C" w:rsidP="007D4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EBA8" w14:textId="7930371F" w:rsidR="007D496C" w:rsidRDefault="007D496C">
    <w:pPr>
      <w:pStyle w:val="Nagwek"/>
    </w:pPr>
    <w:r>
      <w:t>KO/CZD/</w:t>
    </w:r>
    <w:r w:rsidR="005F4E92">
      <w:t>04</w:t>
    </w:r>
    <w:r>
      <w:t>/26</w:t>
    </w:r>
  </w:p>
  <w:p w14:paraId="25BC9A52" w14:textId="77777777" w:rsidR="007D496C" w:rsidRDefault="007D49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D7AEB800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b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C56447F4"/>
    <w:name w:val="WW8Num28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24"/>
    <w:multiLevelType w:val="multilevel"/>
    <w:tmpl w:val="F8047A04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00001E1F"/>
    <w:multiLevelType w:val="hybridMultilevel"/>
    <w:tmpl w:val="00006E5D"/>
    <w:lvl w:ilvl="0" w:tplc="00001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9B3"/>
    <w:multiLevelType w:val="hybridMultilevel"/>
    <w:tmpl w:val="00002D12"/>
    <w:lvl w:ilvl="0" w:tplc="0000074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5F90"/>
    <w:multiLevelType w:val="hybridMultilevel"/>
    <w:tmpl w:val="00001649"/>
    <w:lvl w:ilvl="0" w:tplc="00006DF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94644B"/>
    <w:multiLevelType w:val="hybridMultilevel"/>
    <w:tmpl w:val="B3B0DC2C"/>
    <w:lvl w:ilvl="0" w:tplc="7CFC4A2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D15201"/>
    <w:multiLevelType w:val="hybridMultilevel"/>
    <w:tmpl w:val="5F8E2A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0E5E65"/>
    <w:multiLevelType w:val="hybridMultilevel"/>
    <w:tmpl w:val="21D0947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A8047A2"/>
    <w:multiLevelType w:val="hybridMultilevel"/>
    <w:tmpl w:val="B48AA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07D39"/>
    <w:multiLevelType w:val="hybridMultilevel"/>
    <w:tmpl w:val="356A89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301DD5"/>
    <w:multiLevelType w:val="hybridMultilevel"/>
    <w:tmpl w:val="15002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421E1"/>
    <w:multiLevelType w:val="hybridMultilevel"/>
    <w:tmpl w:val="A306C644"/>
    <w:lvl w:ilvl="0" w:tplc="CC904934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4E32D4"/>
    <w:multiLevelType w:val="hybridMultilevel"/>
    <w:tmpl w:val="F32094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2E2679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31A17"/>
    <w:multiLevelType w:val="multilevel"/>
    <w:tmpl w:val="8C2ACE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530E02F1"/>
    <w:multiLevelType w:val="hybridMultilevel"/>
    <w:tmpl w:val="77E86CF4"/>
    <w:lvl w:ilvl="0" w:tplc="7C9E5BE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94D81"/>
    <w:multiLevelType w:val="multilevel"/>
    <w:tmpl w:val="0BA4E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1C749E"/>
    <w:multiLevelType w:val="hybridMultilevel"/>
    <w:tmpl w:val="384C34E8"/>
    <w:lvl w:ilvl="0" w:tplc="9DDA3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55D42"/>
    <w:multiLevelType w:val="hybridMultilevel"/>
    <w:tmpl w:val="91BA0756"/>
    <w:lvl w:ilvl="0" w:tplc="8856D388">
      <w:start w:val="1"/>
      <w:numFmt w:val="decimal"/>
      <w:lvlText w:val="%1."/>
      <w:lvlJc w:val="left"/>
      <w:pPr>
        <w:ind w:left="242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4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B31A69"/>
    <w:multiLevelType w:val="hybridMultilevel"/>
    <w:tmpl w:val="6D6A0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71B2E"/>
    <w:multiLevelType w:val="multilevel"/>
    <w:tmpl w:val="DA347A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79A497F"/>
    <w:multiLevelType w:val="hybridMultilevel"/>
    <w:tmpl w:val="6D6A0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A44DE"/>
    <w:multiLevelType w:val="hybridMultilevel"/>
    <w:tmpl w:val="8222F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139AB"/>
    <w:multiLevelType w:val="multilevel"/>
    <w:tmpl w:val="6F9053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E927149"/>
    <w:multiLevelType w:val="hybridMultilevel"/>
    <w:tmpl w:val="8ED4E9C0"/>
    <w:lvl w:ilvl="0" w:tplc="F61AC8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11165">
    <w:abstractNumId w:val="6"/>
  </w:num>
  <w:num w:numId="2" w16cid:durableId="464470028">
    <w:abstractNumId w:val="25"/>
  </w:num>
  <w:num w:numId="3" w16cid:durableId="1443063296">
    <w:abstractNumId w:val="30"/>
  </w:num>
  <w:num w:numId="4" w16cid:durableId="559171163">
    <w:abstractNumId w:val="10"/>
  </w:num>
  <w:num w:numId="5" w16cid:durableId="285743935">
    <w:abstractNumId w:val="4"/>
  </w:num>
  <w:num w:numId="6" w16cid:durableId="2079091938">
    <w:abstractNumId w:val="3"/>
  </w:num>
  <w:num w:numId="7" w16cid:durableId="1905021804">
    <w:abstractNumId w:val="13"/>
  </w:num>
  <w:num w:numId="8" w16cid:durableId="278877332">
    <w:abstractNumId w:val="28"/>
  </w:num>
  <w:num w:numId="9" w16cid:durableId="1738631943">
    <w:abstractNumId w:val="18"/>
  </w:num>
  <w:num w:numId="10" w16cid:durableId="786050595">
    <w:abstractNumId w:val="8"/>
  </w:num>
  <w:num w:numId="11" w16cid:durableId="754089220">
    <w:abstractNumId w:val="27"/>
  </w:num>
  <w:num w:numId="12" w16cid:durableId="1473673023">
    <w:abstractNumId w:val="15"/>
  </w:num>
  <w:num w:numId="13" w16cid:durableId="49623867">
    <w:abstractNumId w:val="22"/>
  </w:num>
  <w:num w:numId="14" w16cid:durableId="57142948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67256056">
    <w:abstractNumId w:val="20"/>
  </w:num>
  <w:num w:numId="16" w16cid:durableId="825243255">
    <w:abstractNumId w:val="9"/>
  </w:num>
  <w:num w:numId="17" w16cid:durableId="1754621653">
    <w:abstractNumId w:val="26"/>
  </w:num>
  <w:num w:numId="18" w16cid:durableId="1496341032">
    <w:abstractNumId w:val="19"/>
  </w:num>
  <w:num w:numId="19" w16cid:durableId="902372083">
    <w:abstractNumId w:val="29"/>
  </w:num>
  <w:num w:numId="20" w16cid:durableId="338821703">
    <w:abstractNumId w:val="7"/>
  </w:num>
  <w:num w:numId="21" w16cid:durableId="500898356">
    <w:abstractNumId w:val="0"/>
  </w:num>
  <w:num w:numId="22" w16cid:durableId="1481582093">
    <w:abstractNumId w:val="1"/>
  </w:num>
  <w:num w:numId="23" w16cid:durableId="1019087299">
    <w:abstractNumId w:val="21"/>
  </w:num>
  <w:num w:numId="24" w16cid:durableId="613169196">
    <w:abstractNumId w:val="16"/>
  </w:num>
  <w:num w:numId="25" w16cid:durableId="782580727">
    <w:abstractNumId w:val="24"/>
  </w:num>
  <w:num w:numId="26" w16cid:durableId="1026716705">
    <w:abstractNumId w:val="12"/>
  </w:num>
  <w:num w:numId="27" w16cid:durableId="1918705167">
    <w:abstractNumId w:val="23"/>
  </w:num>
  <w:num w:numId="28" w16cid:durableId="1492524548">
    <w:abstractNumId w:val="2"/>
  </w:num>
  <w:num w:numId="29" w16cid:durableId="765612364">
    <w:abstractNumId w:val="11"/>
  </w:num>
  <w:num w:numId="30" w16cid:durableId="241918444">
    <w:abstractNumId w:val="17"/>
  </w:num>
  <w:num w:numId="31" w16cid:durableId="9605265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69"/>
    <w:rsid w:val="00003DE4"/>
    <w:rsid w:val="000E30EA"/>
    <w:rsid w:val="001A3603"/>
    <w:rsid w:val="00236447"/>
    <w:rsid w:val="002614B2"/>
    <w:rsid w:val="00411E2E"/>
    <w:rsid w:val="00507D0F"/>
    <w:rsid w:val="005F4E92"/>
    <w:rsid w:val="00633F1C"/>
    <w:rsid w:val="007D496C"/>
    <w:rsid w:val="007E3069"/>
    <w:rsid w:val="00925E1E"/>
    <w:rsid w:val="0099217B"/>
    <w:rsid w:val="00A267FD"/>
    <w:rsid w:val="00AB5CED"/>
    <w:rsid w:val="00AE2E9C"/>
    <w:rsid w:val="00DB45AA"/>
    <w:rsid w:val="00E93DFA"/>
    <w:rsid w:val="00ED17E5"/>
    <w:rsid w:val="00EE6024"/>
    <w:rsid w:val="00F4353A"/>
    <w:rsid w:val="00F5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0DA8"/>
  <w15:chartTrackingRefBased/>
  <w15:docId w15:val="{7E9C527A-8927-4BF5-8A49-B101E24B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CED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3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0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0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0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0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0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0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0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0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0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0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0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0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3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0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069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7E30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30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0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06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rsid w:val="00AB5CED"/>
    <w:rPr>
      <w:color w:val="0000FF"/>
      <w:u w:val="single"/>
    </w:rPr>
  </w:style>
  <w:style w:type="paragraph" w:customStyle="1" w:styleId="Default">
    <w:name w:val="Default"/>
    <w:rsid w:val="00AB5C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AB5CE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D4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96C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D4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96C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iegowosc@ipcz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5670-6321-4CC5-834F-20953433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4175</Words>
  <Characters>25055</Characters>
  <Application>Microsoft Office Word</Application>
  <DocSecurity>0</DocSecurity>
  <Lines>208</Lines>
  <Paragraphs>58</Paragraphs>
  <ScaleCrop>false</ScaleCrop>
  <Company/>
  <LinksUpToDate>false</LinksUpToDate>
  <CharactersWithSpaces>29172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4</cp:revision>
  <cp:lastPrinted>2026-06-16T11:33:00Z</cp:lastPrinted>
  <dcterms:created xsi:type="dcterms:W3CDTF">2026-05-21T08:07:00Z</dcterms:created>
  <dcterms:modified xsi:type="dcterms:W3CDTF">2026-06-16T11:36:00Z</dcterms:modified>
</cp:coreProperties>
</file>