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915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901095" w:rsidRPr="00217EC9" w14:paraId="154F6764" w14:textId="77777777" w:rsidTr="0094781E">
        <w:trPr>
          <w:trHeight w:val="426"/>
        </w:trPr>
        <w:tc>
          <w:tcPr>
            <w:tcW w:w="6487" w:type="dxa"/>
          </w:tcPr>
          <w:p w14:paraId="0D6BE7E8" w14:textId="6C33C33E" w:rsidR="00901095" w:rsidRPr="00217EC9" w:rsidRDefault="00901095" w:rsidP="0094781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725" w:type="dxa"/>
            <w:vAlign w:val="center"/>
          </w:tcPr>
          <w:p w14:paraId="7FAC6FF1" w14:textId="46E8CE00" w:rsidR="00901095" w:rsidRPr="00217EC9" w:rsidRDefault="00901095" w:rsidP="0094781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/>
                <w:color w:val="808080"/>
              </w:rPr>
            </w:pPr>
          </w:p>
        </w:tc>
      </w:tr>
    </w:tbl>
    <w:tbl>
      <w:tblPr>
        <w:tblW w:w="506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01095" w:rsidRPr="00217EC9" w14:paraId="0C2DE1CF" w14:textId="77777777" w:rsidTr="0094781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29A8" w14:textId="7F458996" w:rsidR="00A641BD" w:rsidRDefault="00A641BD" w:rsidP="0094781E">
            <w:pPr>
              <w:spacing w:after="0" w:line="240" w:lineRule="auto"/>
              <w:jc w:val="center"/>
              <w:rPr>
                <w:b/>
              </w:rPr>
            </w:pPr>
            <w:r w:rsidRPr="003B31BD">
              <w:rPr>
                <w:b/>
              </w:rPr>
              <w:t>Informacje organizacyjne d</w:t>
            </w:r>
            <w:r>
              <w:rPr>
                <w:b/>
              </w:rPr>
              <w:t xml:space="preserve">otyczące </w:t>
            </w:r>
            <w:r w:rsidRPr="00A641BD">
              <w:rPr>
                <w:b/>
              </w:rPr>
              <w:t>procedury przyjęcia i hospitalizacji pacjentów</w:t>
            </w:r>
          </w:p>
          <w:p w14:paraId="44159CD1" w14:textId="4FDCC0BA" w:rsidR="00901095" w:rsidRPr="0094781E" w:rsidRDefault="00A641BD" w:rsidP="0094781E">
            <w:pPr>
              <w:spacing w:after="0" w:line="240" w:lineRule="auto"/>
              <w:jc w:val="center"/>
              <w:rPr>
                <w:b/>
              </w:rPr>
            </w:pPr>
            <w:r w:rsidRPr="003B31BD">
              <w:rPr>
                <w:b/>
              </w:rPr>
              <w:t xml:space="preserve">w Klinice </w:t>
            </w:r>
            <w:r>
              <w:rPr>
                <w:b/>
              </w:rPr>
              <w:t xml:space="preserve">Neonatologii, </w:t>
            </w:r>
            <w:r w:rsidRPr="003B31BD">
              <w:rPr>
                <w:b/>
              </w:rPr>
              <w:t xml:space="preserve">Patologii </w:t>
            </w:r>
            <w:r>
              <w:rPr>
                <w:b/>
              </w:rPr>
              <w:t xml:space="preserve">i Intensywnej Terapii </w:t>
            </w:r>
            <w:r w:rsidRPr="003B31BD">
              <w:rPr>
                <w:b/>
              </w:rPr>
              <w:t>Noworodka IPCZD</w:t>
            </w:r>
          </w:p>
        </w:tc>
      </w:tr>
      <w:tr w:rsidR="00A641BD" w:rsidRPr="00217EC9" w14:paraId="27956A00" w14:textId="77777777" w:rsidTr="0094781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720E3" w14:textId="0B7807B2" w:rsidR="00A641BD" w:rsidRPr="00A641BD" w:rsidRDefault="00A641BD" w:rsidP="0094781E">
            <w:pPr>
              <w:spacing w:after="0" w:line="240" w:lineRule="auto"/>
              <w:jc w:val="center"/>
              <w:rPr>
                <w:b/>
              </w:rPr>
            </w:pPr>
            <w:r w:rsidRPr="003B31BD">
              <w:rPr>
                <w:b/>
              </w:rPr>
              <w:t>PLANOWE PRZYJĘCIE DO KLINIKI</w:t>
            </w:r>
          </w:p>
        </w:tc>
      </w:tr>
      <w:tr w:rsidR="00A641BD" w:rsidRPr="00217EC9" w14:paraId="137B69BB" w14:textId="77777777" w:rsidTr="0094781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374D" w14:textId="42575640" w:rsidR="00A641BD" w:rsidRDefault="00A641BD" w:rsidP="0094781E">
            <w:pPr>
              <w:pStyle w:val="Akapitzlist"/>
              <w:numPr>
                <w:ilvl w:val="0"/>
                <w:numId w:val="57"/>
              </w:numPr>
              <w:spacing w:after="160" w:line="240" w:lineRule="auto"/>
            </w:pPr>
            <w:r w:rsidRPr="003B31BD">
              <w:t>Przyjęcie do Kliniki jest realizowane na podstawie skierowania do Szpitala.</w:t>
            </w:r>
          </w:p>
          <w:p w14:paraId="0FCF738E" w14:textId="3CCB806C" w:rsidR="00A641BD" w:rsidRPr="003B31BD" w:rsidRDefault="00A641BD" w:rsidP="0094781E">
            <w:pPr>
              <w:pStyle w:val="Akapitzlist"/>
              <w:numPr>
                <w:ilvl w:val="0"/>
                <w:numId w:val="57"/>
              </w:numPr>
              <w:spacing w:after="160" w:line="240" w:lineRule="auto"/>
            </w:pPr>
            <w:r w:rsidRPr="003B31BD">
              <w:t xml:space="preserve">W dniu przyjęcia do Kliniki </w:t>
            </w:r>
            <w:r w:rsidR="00452C89">
              <w:t>proszę</w:t>
            </w:r>
            <w:r w:rsidRPr="003B31BD">
              <w:t xml:space="preserve"> zgłosić się o wyznac</w:t>
            </w:r>
            <w:r w:rsidR="003E7411">
              <w:t>zonej godzinie do IZBY  PRZYJĘĆ.</w:t>
            </w:r>
          </w:p>
          <w:p w14:paraId="2490BA59" w14:textId="6C3522EB" w:rsidR="00A641BD" w:rsidRPr="003B31BD" w:rsidRDefault="00A641BD" w:rsidP="0094781E">
            <w:pPr>
              <w:pStyle w:val="Akapitzlist"/>
              <w:numPr>
                <w:ilvl w:val="0"/>
                <w:numId w:val="57"/>
              </w:numPr>
              <w:spacing w:after="160" w:line="240" w:lineRule="auto"/>
            </w:pPr>
            <w:r w:rsidRPr="003B31BD">
              <w:t xml:space="preserve">Po wypełnieniu </w:t>
            </w:r>
            <w:r w:rsidR="0053379D">
              <w:t xml:space="preserve">niezbędnej </w:t>
            </w:r>
            <w:r w:rsidRPr="003B31BD">
              <w:t>dokumentacji pacjent zostaje przekierowany do Kliniki.</w:t>
            </w:r>
          </w:p>
          <w:p w14:paraId="265E20B3" w14:textId="4EED6132" w:rsidR="00A641BD" w:rsidRPr="003B31BD" w:rsidRDefault="003E7411" w:rsidP="00947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A641BD" w:rsidRPr="003B31BD">
              <w:rPr>
                <w:b/>
              </w:rPr>
              <w:t>WYMAGANE DOKUMENTY</w:t>
            </w:r>
          </w:p>
          <w:p w14:paraId="04194108" w14:textId="7BBE401F" w:rsidR="00A641BD" w:rsidRPr="003B31BD" w:rsidRDefault="00A641BD" w:rsidP="0094781E">
            <w:pPr>
              <w:pStyle w:val="Akapitzlist"/>
              <w:numPr>
                <w:ilvl w:val="0"/>
                <w:numId w:val="58"/>
              </w:numPr>
              <w:spacing w:after="0" w:line="240" w:lineRule="auto"/>
            </w:pPr>
            <w:r w:rsidRPr="003B31BD">
              <w:t>Skierowanie do Szpitala (w przypadku e-skierowania – wymagany nr kodu)</w:t>
            </w:r>
            <w:r w:rsidR="0053379D">
              <w:t>.</w:t>
            </w:r>
          </w:p>
          <w:p w14:paraId="57E086C1" w14:textId="4CAEF174" w:rsidR="00A641BD" w:rsidRPr="003B31BD" w:rsidRDefault="00A641BD" w:rsidP="0094781E">
            <w:pPr>
              <w:pStyle w:val="Akapitzlist"/>
              <w:numPr>
                <w:ilvl w:val="0"/>
                <w:numId w:val="58"/>
              </w:numPr>
              <w:spacing w:after="0" w:line="240" w:lineRule="auto"/>
            </w:pPr>
            <w:r w:rsidRPr="003B31BD">
              <w:t>Książeczka Zdrowia Dziecka i  Karta Wypisowa z Oddziału Noworodkowego</w:t>
            </w:r>
            <w:r w:rsidR="0053379D">
              <w:t>.</w:t>
            </w:r>
          </w:p>
          <w:p w14:paraId="5B9E7274" w14:textId="6E71C348" w:rsidR="00A641BD" w:rsidRPr="003B31BD" w:rsidRDefault="00A641BD" w:rsidP="0094781E">
            <w:pPr>
              <w:pStyle w:val="Akapitzlist"/>
              <w:numPr>
                <w:ilvl w:val="0"/>
                <w:numId w:val="58"/>
              </w:numPr>
              <w:spacing w:after="160" w:line="240" w:lineRule="auto"/>
            </w:pPr>
            <w:r w:rsidRPr="003B31BD">
              <w:t>Inne karty wypisowe z hospitalizacji/ konsultacji dziecka (jeśli były)</w:t>
            </w:r>
            <w:r w:rsidR="0053379D">
              <w:t>.</w:t>
            </w:r>
          </w:p>
          <w:p w14:paraId="059DD830" w14:textId="1D5DA0B0" w:rsidR="00A641BD" w:rsidRPr="0053379D" w:rsidRDefault="00A641BD" w:rsidP="0094781E">
            <w:pPr>
              <w:pStyle w:val="Akapitzlist"/>
              <w:numPr>
                <w:ilvl w:val="0"/>
                <w:numId w:val="58"/>
              </w:numPr>
              <w:spacing w:after="160" w:line="240" w:lineRule="auto"/>
            </w:pPr>
            <w:r w:rsidRPr="003B31BD">
              <w:t>Pełna dokumentacja z okresu ciąży (</w:t>
            </w:r>
            <w:r w:rsidRPr="003B31BD">
              <w:rPr>
                <w:b/>
              </w:rPr>
              <w:t>Karta Ciąży</w:t>
            </w:r>
            <w:r w:rsidRPr="003B31BD">
              <w:t>!!!, badania USG, badania laboratoryjne)</w:t>
            </w:r>
            <w:r w:rsidR="0053379D">
              <w:t>.</w:t>
            </w:r>
          </w:p>
        </w:tc>
      </w:tr>
      <w:tr w:rsidR="00A641BD" w:rsidRPr="00217EC9" w14:paraId="455D90E8" w14:textId="77777777" w:rsidTr="0094781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494CF" w14:textId="6A958DA4" w:rsidR="00A641BD" w:rsidRPr="00217EC9" w:rsidRDefault="00A641BD" w:rsidP="0094781E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217EC9">
              <w:rPr>
                <w:rFonts w:asciiTheme="minorHAnsi" w:hAnsiTheme="minorHAnsi"/>
                <w:b/>
              </w:rPr>
              <w:t>POBYT W ODDZIALE</w:t>
            </w:r>
          </w:p>
        </w:tc>
      </w:tr>
      <w:tr w:rsidR="00AC1EF0" w:rsidRPr="00217EC9" w14:paraId="2D8B2EA5" w14:textId="77777777" w:rsidTr="0094781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27F45" w14:textId="42E53983" w:rsidR="00D24DE3" w:rsidRDefault="00AC1EF0" w:rsidP="0094781E">
            <w:pPr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 xml:space="preserve">Rodzic/opiekun prawny dziecka ma prawo do całodobowego pobytu przy dziecku w </w:t>
            </w:r>
            <w:r w:rsidR="001303D3" w:rsidRPr="00217EC9">
              <w:rPr>
                <w:rFonts w:asciiTheme="minorHAnsi" w:hAnsiTheme="minorHAnsi"/>
              </w:rPr>
              <w:t>O</w:t>
            </w:r>
            <w:r w:rsidRPr="00217EC9">
              <w:rPr>
                <w:rFonts w:asciiTheme="minorHAnsi" w:hAnsiTheme="minorHAnsi"/>
              </w:rPr>
              <w:t>ddziale</w:t>
            </w:r>
            <w:r w:rsidR="00D24DE3" w:rsidRPr="00217EC9">
              <w:rPr>
                <w:rFonts w:asciiTheme="minorHAnsi" w:hAnsiTheme="minorHAnsi"/>
              </w:rPr>
              <w:t>.</w:t>
            </w:r>
            <w:r w:rsidRPr="00217EC9">
              <w:rPr>
                <w:rFonts w:asciiTheme="minorHAnsi" w:hAnsiTheme="minorHAnsi"/>
              </w:rPr>
              <w:t xml:space="preserve"> </w:t>
            </w:r>
          </w:p>
          <w:p w14:paraId="43A058EC" w14:textId="03CDABE2" w:rsidR="0085220E" w:rsidRPr="00452C89" w:rsidRDefault="0085220E" w:rsidP="0094781E">
            <w:pPr>
              <w:pStyle w:val="Akapitzlist"/>
              <w:numPr>
                <w:ilvl w:val="1"/>
                <w:numId w:val="57"/>
              </w:numPr>
              <w:spacing w:after="160" w:line="240" w:lineRule="auto"/>
              <w:ind w:left="1026" w:hanging="283"/>
              <w:rPr>
                <w:rFonts w:asciiTheme="minorHAnsi" w:hAnsiTheme="minorHAnsi"/>
              </w:rPr>
            </w:pPr>
            <w:r w:rsidRPr="00452C89">
              <w:rPr>
                <w:rFonts w:asciiTheme="minorHAnsi" w:hAnsiTheme="minorHAnsi"/>
              </w:rPr>
              <w:t>Ze względów epidemiologicznych zaleca się ograniczenie do minimum (optymalnie 1 osoba) liczby opiekunów pozostających przy dziecku.</w:t>
            </w:r>
          </w:p>
          <w:p w14:paraId="4354C338" w14:textId="75AAAA06" w:rsidR="0085220E" w:rsidRPr="00452C89" w:rsidRDefault="0085220E" w:rsidP="0094781E">
            <w:pPr>
              <w:pStyle w:val="Akapitzlist"/>
              <w:numPr>
                <w:ilvl w:val="1"/>
                <w:numId w:val="57"/>
              </w:numPr>
              <w:spacing w:after="160" w:line="240" w:lineRule="auto"/>
              <w:ind w:left="1026" w:hanging="283"/>
              <w:rPr>
                <w:rFonts w:asciiTheme="minorHAnsi" w:hAnsiTheme="minorHAnsi"/>
              </w:rPr>
            </w:pPr>
            <w:r w:rsidRPr="00452C89">
              <w:rPr>
                <w:rFonts w:asciiTheme="minorHAnsi" w:hAnsiTheme="minorHAnsi"/>
              </w:rPr>
              <w:t xml:space="preserve">W trosce o odpoczynek i dobrą kondycję zachęcamy, aby w godzinach nocnych (22- 6) </w:t>
            </w:r>
            <w:r w:rsidR="00037812">
              <w:rPr>
                <w:rFonts w:asciiTheme="minorHAnsi" w:hAnsiTheme="minorHAnsi"/>
              </w:rPr>
              <w:t>M</w:t>
            </w:r>
            <w:r w:rsidRPr="00452C89">
              <w:rPr>
                <w:rFonts w:asciiTheme="minorHAnsi" w:hAnsiTheme="minorHAnsi"/>
              </w:rPr>
              <w:t xml:space="preserve">amy odpoczywały w pokojach socjalnych, przychodząc na salę dziecka jedynie na karmienie, czy w przypadku niepokoju dziecka. </w:t>
            </w:r>
          </w:p>
          <w:p w14:paraId="481EE46C" w14:textId="660A7AAF" w:rsidR="00502686" w:rsidRPr="00452C89" w:rsidRDefault="005147AC" w:rsidP="0094781E">
            <w:pPr>
              <w:pStyle w:val="Akapitzlist"/>
              <w:numPr>
                <w:ilvl w:val="1"/>
                <w:numId w:val="57"/>
              </w:numPr>
              <w:spacing w:after="160" w:line="240" w:lineRule="auto"/>
              <w:ind w:left="1026" w:hanging="283"/>
              <w:rPr>
                <w:rFonts w:asciiTheme="minorHAnsi" w:hAnsiTheme="minorHAnsi"/>
              </w:rPr>
            </w:pPr>
            <w:r w:rsidRPr="00452C89">
              <w:rPr>
                <w:rFonts w:asciiTheme="minorHAnsi" w:hAnsiTheme="minorHAnsi"/>
              </w:rPr>
              <w:t>W przypadku dzieci l</w:t>
            </w:r>
            <w:r w:rsidR="00665C06" w:rsidRPr="00452C89">
              <w:rPr>
                <w:rFonts w:asciiTheme="minorHAnsi" w:hAnsiTheme="minorHAnsi"/>
              </w:rPr>
              <w:t>eczonych na O</w:t>
            </w:r>
            <w:r w:rsidRPr="00452C89">
              <w:rPr>
                <w:rFonts w:asciiTheme="minorHAnsi" w:hAnsiTheme="minorHAnsi"/>
              </w:rPr>
              <w:t xml:space="preserve">dcinku Intensywnej Terapii Noworodka, przy dziecku przebywać można w godzinach </w:t>
            </w:r>
            <w:r w:rsidR="00637659" w:rsidRPr="00452C89">
              <w:rPr>
                <w:rFonts w:asciiTheme="minorHAnsi" w:hAnsiTheme="minorHAnsi"/>
              </w:rPr>
              <w:t>6</w:t>
            </w:r>
            <w:r w:rsidRPr="00452C89">
              <w:rPr>
                <w:rFonts w:asciiTheme="minorHAnsi" w:hAnsiTheme="minorHAnsi"/>
              </w:rPr>
              <w:t>-</w:t>
            </w:r>
            <w:r w:rsidR="003E7411">
              <w:rPr>
                <w:rFonts w:asciiTheme="minorHAnsi" w:hAnsiTheme="minorHAnsi"/>
              </w:rPr>
              <w:t>15.30 oraz 18-</w:t>
            </w:r>
            <w:r w:rsidRPr="00452C89">
              <w:rPr>
                <w:rFonts w:asciiTheme="minorHAnsi" w:hAnsiTheme="minorHAnsi"/>
              </w:rPr>
              <w:t xml:space="preserve">22. </w:t>
            </w:r>
          </w:p>
          <w:p w14:paraId="3C68BDAB" w14:textId="77777777" w:rsidR="0085220E" w:rsidRPr="00452C89" w:rsidRDefault="0085220E" w:rsidP="0094781E">
            <w:pPr>
              <w:pStyle w:val="Akapitzlist"/>
              <w:numPr>
                <w:ilvl w:val="1"/>
                <w:numId w:val="57"/>
              </w:numPr>
              <w:spacing w:after="160" w:line="240" w:lineRule="auto"/>
              <w:ind w:left="1026" w:hanging="283"/>
              <w:rPr>
                <w:rFonts w:asciiTheme="minorHAnsi" w:hAnsiTheme="minorHAnsi"/>
              </w:rPr>
            </w:pPr>
            <w:r w:rsidRPr="00452C89">
              <w:rPr>
                <w:rFonts w:asciiTheme="minorHAnsi" w:hAnsiTheme="minorHAnsi"/>
              </w:rPr>
              <w:t xml:space="preserve">Przy każdym łóżeczku dziecka znajduje się wygodny fotel do odpoczynku i karmienia dziecka. </w:t>
            </w:r>
          </w:p>
          <w:p w14:paraId="034C5E1D" w14:textId="77777777" w:rsidR="0085220E" w:rsidRPr="00452C89" w:rsidRDefault="0085220E" w:rsidP="0094781E">
            <w:pPr>
              <w:pStyle w:val="Akapitzlist"/>
              <w:numPr>
                <w:ilvl w:val="1"/>
                <w:numId w:val="57"/>
              </w:numPr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452C89">
              <w:rPr>
                <w:rFonts w:asciiTheme="minorHAnsi" w:hAnsiTheme="minorHAnsi"/>
              </w:rPr>
              <w:t xml:space="preserve">Za pobyt przy dziecku nie pobiera się żadnych opłat. </w:t>
            </w:r>
          </w:p>
          <w:p w14:paraId="5A4071A7" w14:textId="77777777" w:rsidR="00D24DE3" w:rsidRPr="00217EC9" w:rsidRDefault="001303D3" w:rsidP="0094781E">
            <w:pPr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W przypadku wystąpienia zagrożenia epidemicznego lub ze względu na bezpieczeństwo zdrowotne pacjentów, prawo do odwiedzin i sprawowania dodatkowej opieki pielęgnacyjnej w Oddziale, może być czasowo ogranic</w:t>
            </w:r>
            <w:r w:rsidR="003C6524">
              <w:rPr>
                <w:rFonts w:asciiTheme="minorHAnsi" w:hAnsiTheme="minorHAnsi"/>
              </w:rPr>
              <w:t xml:space="preserve">zone przez Dyrektora Instytutu  lub </w:t>
            </w:r>
            <w:r w:rsidRPr="00217EC9">
              <w:rPr>
                <w:rFonts w:asciiTheme="minorHAnsi" w:hAnsiTheme="minorHAnsi"/>
              </w:rPr>
              <w:t xml:space="preserve"> Kierownika Kliniki.</w:t>
            </w:r>
          </w:p>
          <w:p w14:paraId="7D4787B3" w14:textId="77777777" w:rsidR="007C6A04" w:rsidRDefault="00992E98" w:rsidP="0094781E">
            <w:pPr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/>
              </w:rPr>
            </w:pPr>
            <w:r w:rsidRPr="007C6A04">
              <w:rPr>
                <w:rFonts w:asciiTheme="minorHAnsi" w:hAnsiTheme="minorHAnsi"/>
              </w:rPr>
              <w:t xml:space="preserve">Sprawowanie opieki nad dzieckiem przez innego członka rodziny np. babcia dziecka, może mieć miejsce </w:t>
            </w:r>
            <w:r w:rsidR="001303D3" w:rsidRPr="007C6A04">
              <w:rPr>
                <w:rFonts w:asciiTheme="minorHAnsi" w:hAnsiTheme="minorHAnsi"/>
              </w:rPr>
              <w:t xml:space="preserve">na podstawie </w:t>
            </w:r>
            <w:r w:rsidR="00D4582C" w:rsidRPr="007C6A04">
              <w:rPr>
                <w:rFonts w:asciiTheme="minorHAnsi" w:hAnsiTheme="minorHAnsi"/>
              </w:rPr>
              <w:t>pisemne</w:t>
            </w:r>
            <w:r w:rsidR="001303D3" w:rsidRPr="007C6A04">
              <w:rPr>
                <w:rFonts w:asciiTheme="minorHAnsi" w:hAnsiTheme="minorHAnsi"/>
              </w:rPr>
              <w:t>go</w:t>
            </w:r>
            <w:r w:rsidR="00D4582C" w:rsidRPr="007C6A04">
              <w:rPr>
                <w:rFonts w:asciiTheme="minorHAnsi" w:hAnsiTheme="minorHAnsi"/>
              </w:rPr>
              <w:t xml:space="preserve"> upoważnieni</w:t>
            </w:r>
            <w:r w:rsidR="001303D3" w:rsidRPr="007C6A04">
              <w:rPr>
                <w:rFonts w:asciiTheme="minorHAnsi" w:hAnsiTheme="minorHAnsi"/>
              </w:rPr>
              <w:t>a</w:t>
            </w:r>
            <w:r w:rsidR="00D4582C" w:rsidRPr="007C6A04">
              <w:rPr>
                <w:rFonts w:asciiTheme="minorHAnsi" w:hAnsiTheme="minorHAnsi"/>
              </w:rPr>
              <w:t xml:space="preserve">, </w:t>
            </w:r>
            <w:r w:rsidR="001303D3" w:rsidRPr="007C6A04">
              <w:rPr>
                <w:rFonts w:asciiTheme="minorHAnsi" w:hAnsiTheme="minorHAnsi"/>
              </w:rPr>
              <w:t xml:space="preserve">po uzyskaniu </w:t>
            </w:r>
            <w:r w:rsidR="00D4582C" w:rsidRPr="007C6A04">
              <w:rPr>
                <w:rFonts w:asciiTheme="minorHAnsi" w:hAnsiTheme="minorHAnsi"/>
              </w:rPr>
              <w:t>zgod</w:t>
            </w:r>
            <w:r w:rsidR="001303D3" w:rsidRPr="007C6A04">
              <w:rPr>
                <w:rFonts w:asciiTheme="minorHAnsi" w:hAnsiTheme="minorHAnsi"/>
              </w:rPr>
              <w:t>y</w:t>
            </w:r>
            <w:r w:rsidR="00D4582C" w:rsidRPr="007C6A04">
              <w:rPr>
                <w:rFonts w:asciiTheme="minorHAnsi" w:hAnsiTheme="minorHAnsi"/>
              </w:rPr>
              <w:t xml:space="preserve"> Kierownika  Kliniki </w:t>
            </w:r>
          </w:p>
          <w:p w14:paraId="5A9D928E" w14:textId="6A3CF513" w:rsidR="00D4582C" w:rsidRPr="0085220E" w:rsidRDefault="00D4582C" w:rsidP="0094781E">
            <w:pPr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/>
              </w:rPr>
            </w:pPr>
            <w:r w:rsidRPr="0085220E">
              <w:rPr>
                <w:rFonts w:asciiTheme="minorHAnsi" w:hAnsiTheme="minorHAnsi"/>
              </w:rPr>
              <w:t>Objawy i</w:t>
            </w:r>
            <w:r w:rsidR="005B009E" w:rsidRPr="0085220E">
              <w:rPr>
                <w:rFonts w:asciiTheme="minorHAnsi" w:hAnsiTheme="minorHAnsi"/>
              </w:rPr>
              <w:t xml:space="preserve">nfekcji u </w:t>
            </w:r>
            <w:r w:rsidR="0085220E">
              <w:rPr>
                <w:rFonts w:asciiTheme="minorHAnsi" w:hAnsiTheme="minorHAnsi"/>
              </w:rPr>
              <w:t>rodzica/opiekuna</w:t>
            </w:r>
            <w:r w:rsidR="005B009E" w:rsidRPr="0085220E">
              <w:rPr>
                <w:rFonts w:asciiTheme="minorHAnsi" w:hAnsiTheme="minorHAnsi"/>
              </w:rPr>
              <w:t xml:space="preserve"> </w:t>
            </w:r>
            <w:r w:rsidRPr="0085220E">
              <w:rPr>
                <w:rFonts w:asciiTheme="minorHAnsi" w:hAnsiTheme="minorHAnsi"/>
              </w:rPr>
              <w:t>(katar, grypa, opryszczka, biegunka, zakażenia  skórne itp.) stanowi</w:t>
            </w:r>
            <w:r w:rsidR="007C6A04" w:rsidRPr="0085220E">
              <w:rPr>
                <w:rFonts w:asciiTheme="minorHAnsi" w:hAnsiTheme="minorHAnsi"/>
              </w:rPr>
              <w:t>ą</w:t>
            </w:r>
            <w:r w:rsidRPr="0085220E">
              <w:rPr>
                <w:rFonts w:asciiTheme="minorHAnsi" w:hAnsiTheme="minorHAnsi"/>
              </w:rPr>
              <w:t xml:space="preserve"> bezwzględne przeciwwskazanie do </w:t>
            </w:r>
            <w:r w:rsidR="005B009E" w:rsidRPr="0085220E">
              <w:rPr>
                <w:rFonts w:asciiTheme="minorHAnsi" w:hAnsiTheme="minorHAnsi"/>
              </w:rPr>
              <w:t xml:space="preserve">sprawowania opieki nad dzieckiem / </w:t>
            </w:r>
            <w:r w:rsidRPr="0085220E">
              <w:rPr>
                <w:rFonts w:asciiTheme="minorHAnsi" w:hAnsiTheme="minorHAnsi"/>
              </w:rPr>
              <w:t xml:space="preserve">odwiedzin, </w:t>
            </w:r>
            <w:r w:rsidR="007C6A04" w:rsidRPr="0085220E">
              <w:rPr>
                <w:rFonts w:asciiTheme="minorHAnsi" w:hAnsiTheme="minorHAnsi"/>
              </w:rPr>
              <w:t>z uwagi na</w:t>
            </w:r>
            <w:r w:rsidRPr="0085220E">
              <w:rPr>
                <w:rFonts w:asciiTheme="minorHAnsi" w:hAnsiTheme="minorHAnsi"/>
              </w:rPr>
              <w:t xml:space="preserve"> zagrożenie epidemiologiczne dla </w:t>
            </w:r>
            <w:r w:rsidR="005B009E" w:rsidRPr="0085220E">
              <w:rPr>
                <w:rFonts w:asciiTheme="minorHAnsi" w:hAnsiTheme="minorHAnsi"/>
              </w:rPr>
              <w:t>pacjentów Kliniki</w:t>
            </w:r>
            <w:r w:rsidRPr="0085220E">
              <w:rPr>
                <w:rFonts w:asciiTheme="minorHAnsi" w:hAnsiTheme="minorHAnsi"/>
              </w:rPr>
              <w:t>.</w:t>
            </w:r>
          </w:p>
          <w:p w14:paraId="6A0C389C" w14:textId="77777777" w:rsidR="005B009E" w:rsidRPr="00217EC9" w:rsidRDefault="005B009E" w:rsidP="0094781E">
            <w:pPr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Osoby wchodzące na teren Kliniki  zobowiązane są pozostawić wierzchnie okrycia (kurtki, płaszcze) w szatni ogólnodostępnej całodobowo.</w:t>
            </w:r>
            <w:r w:rsidRPr="00217EC9">
              <w:rPr>
                <w:rFonts w:asciiTheme="minorHAnsi" w:hAnsiTheme="minorHAnsi"/>
                <w:b/>
              </w:rPr>
              <w:t xml:space="preserve"> </w:t>
            </w:r>
          </w:p>
          <w:p w14:paraId="71E4AF81" w14:textId="77777777" w:rsidR="00AC1EF0" w:rsidRPr="00217EC9" w:rsidRDefault="00AC1EF0" w:rsidP="0094781E">
            <w:pPr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/>
                <w:i/>
              </w:rPr>
            </w:pPr>
            <w:r w:rsidRPr="00217EC9">
              <w:rPr>
                <w:rFonts w:asciiTheme="minorHAnsi" w:hAnsiTheme="minorHAnsi"/>
              </w:rPr>
              <w:t>Osoby przebywające z dzieckiem w Oddziale zobowiązane są do:</w:t>
            </w:r>
          </w:p>
          <w:p w14:paraId="6D2DEB36" w14:textId="1E041176" w:rsidR="003E63AD" w:rsidRPr="00561F5C" w:rsidRDefault="00B74130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561F5C">
              <w:rPr>
                <w:rFonts w:asciiTheme="minorHAnsi" w:hAnsiTheme="minorHAnsi"/>
              </w:rPr>
              <w:t xml:space="preserve">utrzymywania stałego kontaktu z zespołem medycznym w celu </w:t>
            </w:r>
            <w:r w:rsidR="0048196D" w:rsidRPr="00561F5C">
              <w:rPr>
                <w:rFonts w:asciiTheme="minorHAnsi" w:hAnsiTheme="minorHAnsi"/>
              </w:rPr>
              <w:t xml:space="preserve">ustalenia zasad </w:t>
            </w:r>
            <w:r w:rsidRPr="00561F5C">
              <w:rPr>
                <w:rFonts w:asciiTheme="minorHAnsi" w:hAnsiTheme="minorHAnsi"/>
              </w:rPr>
              <w:t>prawidłowe</w:t>
            </w:r>
            <w:r w:rsidR="0048196D" w:rsidRPr="00561F5C">
              <w:rPr>
                <w:rFonts w:asciiTheme="minorHAnsi" w:hAnsiTheme="minorHAnsi"/>
              </w:rPr>
              <w:t>j opieki nad chorym dzieckiem</w:t>
            </w:r>
            <w:r w:rsidR="00452C89">
              <w:rPr>
                <w:rFonts w:asciiTheme="minorHAnsi" w:hAnsiTheme="minorHAnsi"/>
              </w:rPr>
              <w:t xml:space="preserve"> oraz</w:t>
            </w:r>
            <w:r w:rsidRPr="00561F5C">
              <w:rPr>
                <w:rFonts w:asciiTheme="minorHAnsi" w:hAnsiTheme="minorHAnsi"/>
              </w:rPr>
              <w:t xml:space="preserve"> uczestnictw</w:t>
            </w:r>
            <w:r w:rsidR="003E63AD" w:rsidRPr="00561F5C">
              <w:rPr>
                <w:rFonts w:asciiTheme="minorHAnsi" w:hAnsiTheme="minorHAnsi"/>
              </w:rPr>
              <w:t>a w opiece nad chorym dzieckiem</w:t>
            </w:r>
          </w:p>
          <w:p w14:paraId="15A5607E" w14:textId="77777777" w:rsidR="00567917" w:rsidRDefault="003E63AD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zabezpieczenia barierki łóżeczka, inkubatora pacjen</w:t>
            </w:r>
            <w:r w:rsidR="00567917">
              <w:rPr>
                <w:rFonts w:asciiTheme="minorHAnsi" w:hAnsiTheme="minorHAnsi"/>
              </w:rPr>
              <w:t>ta, gdy oddalają się od dziecka</w:t>
            </w:r>
          </w:p>
          <w:p w14:paraId="04738E94" w14:textId="78369217" w:rsidR="00D24DE3" w:rsidRPr="003C6524" w:rsidRDefault="00567917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3C6524">
              <w:rPr>
                <w:rFonts w:asciiTheme="minorHAnsi" w:hAnsiTheme="minorHAnsi"/>
              </w:rPr>
              <w:t>u</w:t>
            </w:r>
            <w:r w:rsidR="003E63AD" w:rsidRPr="003C6524">
              <w:rPr>
                <w:rFonts w:asciiTheme="minorHAnsi" w:hAnsiTheme="minorHAnsi"/>
              </w:rPr>
              <w:t>trzyma</w:t>
            </w:r>
            <w:r w:rsidRPr="003C6524">
              <w:rPr>
                <w:rFonts w:asciiTheme="minorHAnsi" w:hAnsiTheme="minorHAnsi"/>
              </w:rPr>
              <w:t>nia porządku w salach pacjentów oraz w pokoju soc</w:t>
            </w:r>
            <w:r w:rsidR="003C6524" w:rsidRPr="003C6524">
              <w:rPr>
                <w:rFonts w:asciiTheme="minorHAnsi" w:hAnsiTheme="minorHAnsi"/>
              </w:rPr>
              <w:t>jal</w:t>
            </w:r>
            <w:r w:rsidRPr="003C6524">
              <w:rPr>
                <w:rFonts w:asciiTheme="minorHAnsi" w:hAnsiTheme="minorHAnsi"/>
              </w:rPr>
              <w:t>nym</w:t>
            </w:r>
            <w:r w:rsidR="00C01E18">
              <w:rPr>
                <w:rFonts w:asciiTheme="minorHAnsi" w:hAnsiTheme="minorHAnsi"/>
              </w:rPr>
              <w:t>,</w:t>
            </w:r>
            <w:r w:rsidRPr="003C6524">
              <w:rPr>
                <w:rFonts w:asciiTheme="minorHAnsi" w:hAnsiTheme="minorHAnsi"/>
              </w:rPr>
              <w:t xml:space="preserve"> </w:t>
            </w:r>
            <w:r w:rsidR="003E63AD" w:rsidRPr="003C6524">
              <w:rPr>
                <w:rFonts w:asciiTheme="minorHAnsi" w:hAnsiTheme="minorHAnsi"/>
              </w:rPr>
              <w:t>d</w:t>
            </w:r>
            <w:r w:rsidR="00AC1EF0" w:rsidRPr="003C6524">
              <w:rPr>
                <w:rFonts w:asciiTheme="minorHAnsi" w:hAnsiTheme="minorHAnsi"/>
              </w:rPr>
              <w:t xml:space="preserve">bania o własną higienę </w:t>
            </w:r>
          </w:p>
          <w:p w14:paraId="60317E35" w14:textId="77777777" w:rsidR="003E63AD" w:rsidRPr="00217EC9" w:rsidRDefault="003E63AD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s</w:t>
            </w:r>
            <w:r w:rsidR="00AC1EF0" w:rsidRPr="00217EC9">
              <w:rPr>
                <w:rFonts w:asciiTheme="minorHAnsi" w:hAnsiTheme="minorHAnsi"/>
              </w:rPr>
              <w:t xml:space="preserve">tosowania się do obowiązującego na terenie całego </w:t>
            </w:r>
            <w:r w:rsidR="00AC7011" w:rsidRPr="00217EC9">
              <w:rPr>
                <w:rFonts w:asciiTheme="minorHAnsi" w:hAnsiTheme="minorHAnsi"/>
              </w:rPr>
              <w:t>szpitala zakazu palenia tytoniu</w:t>
            </w:r>
            <w:r w:rsidR="000916F6" w:rsidRPr="00217EC9">
              <w:rPr>
                <w:rFonts w:asciiTheme="minorHAnsi" w:hAnsiTheme="minorHAnsi"/>
              </w:rPr>
              <w:t xml:space="preserve">, </w:t>
            </w:r>
            <w:r w:rsidR="00AC1EF0" w:rsidRPr="00217EC9">
              <w:rPr>
                <w:rFonts w:asciiTheme="minorHAnsi" w:hAnsiTheme="minorHAnsi"/>
              </w:rPr>
              <w:t>spożywania alkoholu</w:t>
            </w:r>
            <w:r w:rsidR="002D09A8" w:rsidRPr="00217EC9">
              <w:rPr>
                <w:rFonts w:asciiTheme="minorHAnsi" w:hAnsiTheme="minorHAnsi"/>
              </w:rPr>
              <w:t xml:space="preserve"> oraz </w:t>
            </w:r>
            <w:r w:rsidR="00AC1EF0" w:rsidRPr="00217EC9">
              <w:rPr>
                <w:rFonts w:asciiTheme="minorHAnsi" w:hAnsiTheme="minorHAnsi"/>
              </w:rPr>
              <w:t xml:space="preserve">używania środków odurzających.   </w:t>
            </w:r>
          </w:p>
          <w:p w14:paraId="65C3AB2A" w14:textId="42FEA1A2" w:rsidR="003E63AD" w:rsidRPr="00217EC9" w:rsidRDefault="003E63AD" w:rsidP="0094781E">
            <w:pPr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Podczas w</w:t>
            </w:r>
            <w:r w:rsidR="003E7411">
              <w:rPr>
                <w:rFonts w:asciiTheme="minorHAnsi" w:hAnsiTheme="minorHAnsi"/>
              </w:rPr>
              <w:t xml:space="preserve">ykonywania procedur medycznych </w:t>
            </w:r>
            <w:r w:rsidRPr="00217EC9">
              <w:rPr>
                <w:rFonts w:asciiTheme="minorHAnsi" w:hAnsiTheme="minorHAnsi"/>
              </w:rPr>
              <w:t xml:space="preserve"> (intubacja, </w:t>
            </w:r>
            <w:proofErr w:type="spellStart"/>
            <w:r w:rsidRPr="00217EC9">
              <w:rPr>
                <w:rFonts w:asciiTheme="minorHAnsi" w:hAnsiTheme="minorHAnsi"/>
              </w:rPr>
              <w:t>kaniulacja</w:t>
            </w:r>
            <w:proofErr w:type="spellEnd"/>
            <w:r w:rsidRPr="00217EC9">
              <w:rPr>
                <w:rFonts w:asciiTheme="minorHAnsi" w:hAnsiTheme="minorHAnsi"/>
              </w:rPr>
              <w:t xml:space="preserve"> naczyń, punkcja lędźwiowa, pobieranie krwi na badania, cewnikowanie pęcherza moczowego</w:t>
            </w:r>
            <w:r w:rsidR="003E7411">
              <w:rPr>
                <w:rFonts w:asciiTheme="minorHAnsi" w:hAnsiTheme="minorHAnsi"/>
              </w:rPr>
              <w:t>, przygotowywanie leków</w:t>
            </w:r>
            <w:r w:rsidRPr="00217EC9">
              <w:rPr>
                <w:rFonts w:asciiTheme="minorHAnsi" w:hAnsiTheme="minorHAnsi"/>
              </w:rPr>
              <w:t xml:space="preserve"> itd.)</w:t>
            </w:r>
            <w:r w:rsidR="0095663E">
              <w:rPr>
                <w:rFonts w:asciiTheme="minorHAnsi" w:hAnsiTheme="minorHAnsi"/>
              </w:rPr>
              <w:t xml:space="preserve"> </w:t>
            </w:r>
            <w:r w:rsidR="003E7411">
              <w:rPr>
                <w:rFonts w:asciiTheme="minorHAnsi" w:hAnsiTheme="minorHAnsi"/>
              </w:rPr>
              <w:t>oraz obchodów lekarskich i pielęgniarskich</w:t>
            </w:r>
            <w:r w:rsidRPr="00217EC9">
              <w:rPr>
                <w:rFonts w:asciiTheme="minorHAnsi" w:hAnsiTheme="minorHAnsi"/>
              </w:rPr>
              <w:t xml:space="preserve"> rodzice/ opiekunowie </w:t>
            </w:r>
            <w:r w:rsidRPr="00561F5C">
              <w:rPr>
                <w:rFonts w:asciiTheme="minorHAnsi" w:hAnsiTheme="minorHAnsi"/>
              </w:rPr>
              <w:t xml:space="preserve">będą </w:t>
            </w:r>
            <w:r w:rsidR="00561F5C" w:rsidRPr="00561F5C">
              <w:rPr>
                <w:rFonts w:asciiTheme="minorHAnsi" w:hAnsiTheme="minorHAnsi"/>
              </w:rPr>
              <w:t>proszeni</w:t>
            </w:r>
            <w:r w:rsidR="00561F5C">
              <w:rPr>
                <w:rFonts w:asciiTheme="minorHAnsi" w:hAnsiTheme="minorHAnsi"/>
              </w:rPr>
              <w:t xml:space="preserve"> </w:t>
            </w:r>
            <w:r w:rsidRPr="00217EC9">
              <w:rPr>
                <w:rFonts w:asciiTheme="minorHAnsi" w:hAnsiTheme="minorHAnsi"/>
              </w:rPr>
              <w:t>o opuszczenie sali chorych.</w:t>
            </w:r>
          </w:p>
          <w:p w14:paraId="1E8A6A63" w14:textId="77777777" w:rsidR="001303D3" w:rsidRPr="00217EC9" w:rsidRDefault="00D24DE3" w:rsidP="0094781E">
            <w:pPr>
              <w:numPr>
                <w:ilvl w:val="0"/>
                <w:numId w:val="30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 xml:space="preserve">Na salach chorych </w:t>
            </w:r>
            <w:r w:rsidRPr="00217EC9">
              <w:rPr>
                <w:rFonts w:asciiTheme="minorHAnsi" w:hAnsiTheme="minorHAnsi"/>
                <w:u w:val="single"/>
              </w:rPr>
              <w:t>zabronione jest</w:t>
            </w:r>
            <w:r w:rsidRPr="00217EC9">
              <w:rPr>
                <w:rFonts w:asciiTheme="minorHAnsi" w:hAnsiTheme="minorHAnsi"/>
              </w:rPr>
              <w:t>:</w:t>
            </w:r>
          </w:p>
          <w:p w14:paraId="46A85582" w14:textId="09BFDC6D" w:rsidR="003E7411" w:rsidRDefault="003E7411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spanie z dzieckiem na fotelu/ łóżku</w:t>
            </w:r>
          </w:p>
          <w:p w14:paraId="3F2022AB" w14:textId="623FDA58" w:rsidR="005C6FDE" w:rsidRPr="00561F5C" w:rsidRDefault="00561F5C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561F5C">
              <w:rPr>
                <w:rFonts w:asciiTheme="minorHAnsi" w:hAnsiTheme="minorHAnsi"/>
              </w:rPr>
              <w:t xml:space="preserve">prowadzenie rozmów telefonicznych </w:t>
            </w:r>
          </w:p>
          <w:p w14:paraId="4EDED7A2" w14:textId="77777777" w:rsidR="005C6FDE" w:rsidRPr="00217EC9" w:rsidRDefault="00803680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s</w:t>
            </w:r>
            <w:r w:rsidR="005C6FDE" w:rsidRPr="00217EC9">
              <w:rPr>
                <w:rFonts w:asciiTheme="minorHAnsi" w:hAnsiTheme="minorHAnsi"/>
              </w:rPr>
              <w:t>pożywanie posiłków i picie gorących napojów</w:t>
            </w:r>
          </w:p>
          <w:p w14:paraId="56032FB3" w14:textId="77777777" w:rsidR="003E63AD" w:rsidRPr="00217EC9" w:rsidRDefault="00803680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u</w:t>
            </w:r>
            <w:r w:rsidR="005C6FDE" w:rsidRPr="00217EC9">
              <w:rPr>
                <w:rFonts w:asciiTheme="minorHAnsi" w:hAnsiTheme="minorHAnsi"/>
              </w:rPr>
              <w:t>żywanie czajników elektrycznych, pogrzewaczy</w:t>
            </w:r>
            <w:r w:rsidR="00567917">
              <w:rPr>
                <w:rFonts w:asciiTheme="minorHAnsi" w:hAnsiTheme="minorHAnsi"/>
              </w:rPr>
              <w:t>, sterylizatorów do butelek</w:t>
            </w:r>
          </w:p>
          <w:p w14:paraId="5349DBAA" w14:textId="77777777" w:rsidR="005C6FDE" w:rsidRPr="00217EC9" w:rsidRDefault="00803680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f</w:t>
            </w:r>
            <w:r w:rsidR="005C6FDE" w:rsidRPr="00217EC9">
              <w:rPr>
                <w:rFonts w:asciiTheme="minorHAnsi" w:hAnsiTheme="minorHAnsi"/>
              </w:rPr>
              <w:t>ilmowanie, nagrywanie, fotografowanie personelu i innych pacjentów bez ich zgody (filmowanie, fotografowanie może dotyczyć wyłącznie własnego dziecka)</w:t>
            </w:r>
          </w:p>
          <w:p w14:paraId="3532469D" w14:textId="6FCAFAD8" w:rsidR="003E7411" w:rsidRDefault="00217EC9" w:rsidP="003E7411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suszeni</w:t>
            </w:r>
            <w:r w:rsidR="00037812">
              <w:rPr>
                <w:rFonts w:asciiTheme="minorHAnsi" w:hAnsiTheme="minorHAnsi"/>
              </w:rPr>
              <w:t>e</w:t>
            </w:r>
            <w:r w:rsidRPr="00217EC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ubranek, rę</w:t>
            </w:r>
            <w:r w:rsidRPr="00217EC9">
              <w:rPr>
                <w:rFonts w:asciiTheme="minorHAnsi" w:hAnsiTheme="minorHAnsi"/>
              </w:rPr>
              <w:t>czników na kaloryferach</w:t>
            </w:r>
          </w:p>
          <w:p w14:paraId="1999FDED" w14:textId="77777777" w:rsidR="003E7411" w:rsidRPr="003E7411" w:rsidRDefault="003E7411" w:rsidP="003E7411">
            <w:pPr>
              <w:tabs>
                <w:tab w:val="left" w:pos="142"/>
              </w:tabs>
              <w:spacing w:after="0" w:line="240" w:lineRule="auto"/>
              <w:ind w:left="1026"/>
              <w:rPr>
                <w:rFonts w:asciiTheme="minorHAnsi" w:hAnsiTheme="minorHAnsi"/>
              </w:rPr>
            </w:pPr>
          </w:p>
          <w:p w14:paraId="1CC3445B" w14:textId="59DFD256" w:rsidR="0053379D" w:rsidRPr="003B31BD" w:rsidRDefault="0053379D" w:rsidP="0094781E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>
              <w:lastRenderedPageBreak/>
              <w:t xml:space="preserve">Na terenie </w:t>
            </w:r>
            <w:r w:rsidR="00037812">
              <w:t>K</w:t>
            </w:r>
            <w:bookmarkStart w:id="0" w:name="_GoBack"/>
            <w:bookmarkEnd w:id="0"/>
            <w:r>
              <w:t xml:space="preserve">liniki znajdują się </w:t>
            </w:r>
            <w:r w:rsidRPr="003B31BD">
              <w:t xml:space="preserve">pokoje socjalne </w:t>
            </w:r>
            <w:r>
              <w:t>dla</w:t>
            </w:r>
            <w:r w:rsidR="00136D01">
              <w:t xml:space="preserve"> rodziców/ opiekunów hospitalizowanych pacjentów</w:t>
            </w:r>
            <w:r w:rsidRPr="003B31BD">
              <w:t>– wspólna przestrzeń z łóżkami i szafkami nocnymi dla każdej matki, łazienka (</w:t>
            </w:r>
            <w:proofErr w:type="spellStart"/>
            <w:r w:rsidRPr="003B31BD">
              <w:t>wc</w:t>
            </w:r>
            <w:proofErr w:type="spellEnd"/>
            <w:r w:rsidRPr="003B31BD">
              <w:t>/prysznic), pralka z suszarką, aneks kuchenny (lodówka, kuchenka mikrofalowa, czajnik).</w:t>
            </w:r>
          </w:p>
          <w:p w14:paraId="1D9A081F" w14:textId="62383159" w:rsidR="000916F6" w:rsidRPr="00217EC9" w:rsidRDefault="004B30D4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334BBD">
              <w:rPr>
                <w:rFonts w:asciiTheme="minorHAnsi" w:hAnsiTheme="minorHAnsi"/>
              </w:rPr>
              <w:t xml:space="preserve">Udostępnione pokoje socjalne </w:t>
            </w:r>
            <w:r w:rsidR="00920747" w:rsidRPr="00334BBD">
              <w:rPr>
                <w:rFonts w:asciiTheme="minorHAnsi" w:hAnsiTheme="minorHAnsi"/>
              </w:rPr>
              <w:t>służą</w:t>
            </w:r>
            <w:r w:rsidRPr="00334BBD">
              <w:rPr>
                <w:rFonts w:asciiTheme="minorHAnsi" w:hAnsiTheme="minorHAnsi"/>
              </w:rPr>
              <w:t xml:space="preserve"> do wypoczynku, spożycia posiłku, wypicia gorących </w:t>
            </w:r>
            <w:r w:rsidR="002D09A8" w:rsidRPr="00334BBD">
              <w:rPr>
                <w:rFonts w:asciiTheme="minorHAnsi" w:hAnsiTheme="minorHAnsi"/>
              </w:rPr>
              <w:t>napo</w:t>
            </w:r>
            <w:r w:rsidR="001B00A9" w:rsidRPr="00334BBD">
              <w:rPr>
                <w:rFonts w:asciiTheme="minorHAnsi" w:hAnsiTheme="minorHAnsi"/>
              </w:rPr>
              <w:t>jów</w:t>
            </w:r>
            <w:r w:rsidRPr="00334BBD">
              <w:rPr>
                <w:rFonts w:asciiTheme="minorHAnsi" w:hAnsiTheme="minorHAnsi"/>
              </w:rPr>
              <w:t>, skorzystania</w:t>
            </w:r>
            <w:r w:rsidR="003D0853" w:rsidRPr="00217EC9">
              <w:rPr>
                <w:rFonts w:asciiTheme="minorHAnsi" w:hAnsiTheme="minorHAnsi"/>
              </w:rPr>
              <w:t xml:space="preserve"> z łazienki</w:t>
            </w:r>
            <w:r w:rsidR="00920747" w:rsidRPr="00217EC9">
              <w:rPr>
                <w:rFonts w:asciiTheme="minorHAnsi" w:hAnsiTheme="minorHAnsi"/>
              </w:rPr>
              <w:t xml:space="preserve">. </w:t>
            </w:r>
          </w:p>
          <w:p w14:paraId="3936574B" w14:textId="77777777" w:rsidR="00902D9B" w:rsidRPr="00217EC9" w:rsidRDefault="000916F6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 xml:space="preserve">W częściach sypialnych mogą nocować </w:t>
            </w:r>
            <w:r w:rsidRPr="00136D01">
              <w:rPr>
                <w:rFonts w:asciiTheme="minorHAnsi" w:hAnsiTheme="minorHAnsi"/>
              </w:rPr>
              <w:t>wyłącznie matki</w:t>
            </w:r>
            <w:r w:rsidR="003865B3" w:rsidRPr="00136D01">
              <w:rPr>
                <w:rFonts w:asciiTheme="minorHAnsi" w:hAnsiTheme="minorHAnsi"/>
              </w:rPr>
              <w:t>/ opiekunki prawne</w:t>
            </w:r>
            <w:r w:rsidRPr="00217EC9">
              <w:rPr>
                <w:rFonts w:asciiTheme="minorHAnsi" w:hAnsiTheme="minorHAnsi"/>
              </w:rPr>
              <w:t xml:space="preserve"> dzieci </w:t>
            </w:r>
            <w:r w:rsidR="003865B3" w:rsidRPr="00217EC9">
              <w:rPr>
                <w:rFonts w:asciiTheme="minorHAnsi" w:hAnsiTheme="minorHAnsi"/>
              </w:rPr>
              <w:t>hospitalizowanych</w:t>
            </w:r>
            <w:r w:rsidRPr="00217EC9">
              <w:rPr>
                <w:rFonts w:asciiTheme="minorHAnsi" w:hAnsiTheme="minorHAnsi"/>
              </w:rPr>
              <w:t xml:space="preserve">. </w:t>
            </w:r>
          </w:p>
          <w:p w14:paraId="6F517479" w14:textId="65E811CF" w:rsidR="00902D9B" w:rsidRPr="00334BBD" w:rsidRDefault="00920747" w:rsidP="0094781E">
            <w:pPr>
              <w:pStyle w:val="Akapitzlist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Osoby przebywające w po</w:t>
            </w:r>
            <w:r w:rsidR="00567917">
              <w:rPr>
                <w:rFonts w:asciiTheme="minorHAnsi" w:hAnsiTheme="minorHAnsi"/>
              </w:rPr>
              <w:t>mieszczeniach socjalnych</w:t>
            </w:r>
            <w:r w:rsidRPr="00217EC9">
              <w:rPr>
                <w:rFonts w:asciiTheme="minorHAnsi" w:hAnsiTheme="minorHAnsi"/>
              </w:rPr>
              <w:t xml:space="preserve"> zobowiązane są dbać o porządek oraz powierzony sprzęt tj. </w:t>
            </w:r>
            <w:r w:rsidRPr="00334BBD">
              <w:rPr>
                <w:rFonts w:asciiTheme="minorHAnsi" w:hAnsiTheme="minorHAnsi"/>
              </w:rPr>
              <w:t>łóżko i jego wyposażenie</w:t>
            </w:r>
            <w:r w:rsidR="002D09A8" w:rsidRPr="00334BBD">
              <w:rPr>
                <w:rFonts w:asciiTheme="minorHAnsi" w:hAnsiTheme="minorHAnsi"/>
              </w:rPr>
              <w:t xml:space="preserve"> ora</w:t>
            </w:r>
            <w:r w:rsidR="00136D01">
              <w:rPr>
                <w:rFonts w:asciiTheme="minorHAnsi" w:hAnsiTheme="minorHAnsi"/>
              </w:rPr>
              <w:t>z sprzęt w przestrzeni wspólnej.</w:t>
            </w:r>
          </w:p>
          <w:p w14:paraId="22EE2DE2" w14:textId="16649250" w:rsidR="00902D9B" w:rsidRPr="00334BBD" w:rsidRDefault="00920747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334BBD">
              <w:rPr>
                <w:rFonts w:asciiTheme="minorHAnsi" w:hAnsiTheme="minorHAnsi"/>
              </w:rPr>
              <w:t xml:space="preserve">W godz.12.00-12.45 należy udostępnić pokoje </w:t>
            </w:r>
            <w:r w:rsidR="001B00A9" w:rsidRPr="00334BBD">
              <w:rPr>
                <w:rFonts w:asciiTheme="minorHAnsi" w:hAnsiTheme="minorHAnsi"/>
              </w:rPr>
              <w:t>personelowi sprzątającemu</w:t>
            </w:r>
            <w:r w:rsidR="00902D9B" w:rsidRPr="00334BBD">
              <w:rPr>
                <w:rFonts w:asciiTheme="minorHAnsi" w:hAnsiTheme="minorHAnsi"/>
              </w:rPr>
              <w:t xml:space="preserve">. </w:t>
            </w:r>
          </w:p>
          <w:p w14:paraId="26630E8B" w14:textId="03FCACF1" w:rsidR="00217EC9" w:rsidRPr="00334BBD" w:rsidRDefault="00BC172C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334BBD">
              <w:rPr>
                <w:rFonts w:asciiTheme="minorHAnsi" w:hAnsiTheme="minorHAnsi"/>
              </w:rPr>
              <w:t xml:space="preserve">Do suszenia ubranek, ręczników, etc. używamy </w:t>
            </w:r>
            <w:r w:rsidR="00EE6C99" w:rsidRPr="00334BBD">
              <w:rPr>
                <w:rFonts w:asciiTheme="minorHAnsi" w:hAnsiTheme="minorHAnsi"/>
              </w:rPr>
              <w:t xml:space="preserve">przeznaczonych do tego celu </w:t>
            </w:r>
            <w:r w:rsidR="00665C06">
              <w:rPr>
                <w:rFonts w:asciiTheme="minorHAnsi" w:hAnsiTheme="minorHAnsi"/>
              </w:rPr>
              <w:t xml:space="preserve">suszarek elektrycznych lub </w:t>
            </w:r>
            <w:r w:rsidR="003C6524" w:rsidRPr="00334BBD">
              <w:rPr>
                <w:rFonts w:asciiTheme="minorHAnsi" w:hAnsiTheme="minorHAnsi"/>
              </w:rPr>
              <w:t>suszarek do rozwieszania prania –</w:t>
            </w:r>
            <w:r w:rsidR="00EE6C99" w:rsidRPr="00334BBD">
              <w:rPr>
                <w:rFonts w:asciiTheme="minorHAnsi" w:hAnsiTheme="minorHAnsi"/>
              </w:rPr>
              <w:t xml:space="preserve"> </w:t>
            </w:r>
            <w:r w:rsidR="00902D9B" w:rsidRPr="00334BBD">
              <w:rPr>
                <w:rFonts w:asciiTheme="minorHAnsi" w:hAnsiTheme="minorHAnsi"/>
              </w:rPr>
              <w:t xml:space="preserve">nie należy </w:t>
            </w:r>
            <w:r w:rsidRPr="00334BBD">
              <w:rPr>
                <w:rFonts w:asciiTheme="minorHAnsi" w:hAnsiTheme="minorHAnsi"/>
              </w:rPr>
              <w:t xml:space="preserve">wykorzystywać </w:t>
            </w:r>
            <w:r w:rsidR="00902D9B" w:rsidRPr="00334BBD">
              <w:rPr>
                <w:rFonts w:asciiTheme="minorHAnsi" w:hAnsiTheme="minorHAnsi"/>
              </w:rPr>
              <w:t>kaloryferów.</w:t>
            </w:r>
          </w:p>
          <w:p w14:paraId="551BA994" w14:textId="77777777" w:rsidR="00136D01" w:rsidRPr="00136D01" w:rsidRDefault="00136D01" w:rsidP="0094781E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3B31BD">
              <w:t xml:space="preserve">Klinika </w:t>
            </w:r>
            <w:r w:rsidRPr="003B31BD">
              <w:rPr>
                <w:u w:val="single"/>
              </w:rPr>
              <w:t>nie zapewnia</w:t>
            </w:r>
            <w:r>
              <w:rPr>
                <w:u w:val="single"/>
              </w:rPr>
              <w:t>:</w:t>
            </w:r>
          </w:p>
          <w:p w14:paraId="7B928EA2" w14:textId="4092D100" w:rsidR="00136D01" w:rsidRPr="0094781E" w:rsidRDefault="00136D01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  <w:u w:val="single"/>
              </w:rPr>
            </w:pPr>
            <w:r w:rsidRPr="0094781E">
              <w:t xml:space="preserve">pościeli ani ręczników dla matek – </w:t>
            </w:r>
            <w:r w:rsidRPr="0094781E">
              <w:rPr>
                <w:u w:val="single"/>
              </w:rPr>
              <w:t xml:space="preserve">prosimy o zabranie własnej kołdry/ śpiwora, </w:t>
            </w:r>
            <w:r w:rsidRPr="0094781E">
              <w:rPr>
                <w:rFonts w:asciiTheme="minorHAnsi" w:hAnsiTheme="minorHAnsi"/>
                <w:u w:val="single"/>
              </w:rPr>
              <w:t>poduszki, prześcieradła (najlepiej z gumką)  oraz  poszewek</w:t>
            </w:r>
            <w:r w:rsidR="00452C89" w:rsidRPr="0094781E">
              <w:rPr>
                <w:rFonts w:asciiTheme="minorHAnsi" w:hAnsiTheme="minorHAnsi"/>
                <w:u w:val="single"/>
              </w:rPr>
              <w:t>.</w:t>
            </w:r>
          </w:p>
          <w:p w14:paraId="1A3516F1" w14:textId="34A30ECC" w:rsidR="00136D01" w:rsidRPr="0094781E" w:rsidRDefault="00136D01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</w:rPr>
            </w:pPr>
            <w:r w:rsidRPr="0094781E">
              <w:rPr>
                <w:rFonts w:asciiTheme="minorHAnsi" w:hAnsiTheme="minorHAnsi"/>
              </w:rPr>
              <w:t xml:space="preserve"> wyżywienia rodzicom/opiekunom, ale na terenie IPCZD znajduje się stołówka (obiady, przekąski, ciasto) oraz sklepy (kosmetyki, art. spożywcze).</w:t>
            </w:r>
          </w:p>
          <w:p w14:paraId="01BDD7CC" w14:textId="595C7BF6" w:rsidR="00136D01" w:rsidRPr="0094781E" w:rsidRDefault="00452C89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  <w:rPr>
                <w:rFonts w:asciiTheme="minorHAnsi" w:hAnsiTheme="minorHAnsi"/>
                <w:u w:val="single"/>
              </w:rPr>
            </w:pPr>
            <w:r w:rsidRPr="0094781E">
              <w:rPr>
                <w:rFonts w:asciiTheme="minorHAnsi" w:hAnsiTheme="minorHAnsi"/>
              </w:rPr>
              <w:t>u</w:t>
            </w:r>
            <w:r w:rsidR="00136D01" w:rsidRPr="0094781E">
              <w:rPr>
                <w:rFonts w:asciiTheme="minorHAnsi" w:hAnsiTheme="minorHAnsi"/>
              </w:rPr>
              <w:t xml:space="preserve">branek, pieluszek ani kosmetyków pielęgnacyjnych (poza sytuacjami wyjątkowymi) – </w:t>
            </w:r>
            <w:r w:rsidR="00136D01" w:rsidRPr="0094781E">
              <w:rPr>
                <w:rFonts w:asciiTheme="minorHAnsi" w:hAnsiTheme="minorHAnsi"/>
                <w:u w:val="single"/>
              </w:rPr>
              <w:t>prosimy zabrać wszystkie potrzebne rzeczy dla dziecka.</w:t>
            </w:r>
          </w:p>
          <w:p w14:paraId="709F2F93" w14:textId="4C0C6695" w:rsidR="00136D01" w:rsidRDefault="00136D01" w:rsidP="0094781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 xml:space="preserve">W </w:t>
            </w:r>
            <w:r>
              <w:rPr>
                <w:rFonts w:asciiTheme="minorHAnsi" w:hAnsiTheme="minorHAnsi"/>
              </w:rPr>
              <w:t xml:space="preserve">Klinice zachęcamy do karmienia naturalnego. W </w:t>
            </w:r>
            <w:r w:rsidRPr="00217EC9">
              <w:rPr>
                <w:rFonts w:asciiTheme="minorHAnsi" w:hAnsiTheme="minorHAnsi"/>
              </w:rPr>
              <w:t>przypadku p/wskazań lub niemożności karmienia pokarmem matki, zapewnia</w:t>
            </w:r>
            <w:r>
              <w:rPr>
                <w:rFonts w:asciiTheme="minorHAnsi" w:hAnsiTheme="minorHAnsi"/>
              </w:rPr>
              <w:t>my</w:t>
            </w:r>
            <w:r w:rsidRPr="00217EC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mleko modyfikowane.</w:t>
            </w:r>
          </w:p>
          <w:p w14:paraId="25F11E6E" w14:textId="77777777" w:rsidR="00136D01" w:rsidRPr="00452C89" w:rsidRDefault="00136D01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</w:pPr>
            <w:r w:rsidRPr="00452C89">
              <w:t>Dostępna jest szeroka gama mieszanek początkowych w większości w formie RTF (</w:t>
            </w:r>
            <w:proofErr w:type="spellStart"/>
            <w:r w:rsidRPr="00452C89">
              <w:t>ready</w:t>
            </w:r>
            <w:proofErr w:type="spellEnd"/>
            <w:r w:rsidRPr="00452C89">
              <w:t xml:space="preserve"> to </w:t>
            </w:r>
            <w:proofErr w:type="spellStart"/>
            <w:r w:rsidRPr="00452C89">
              <w:t>feed</w:t>
            </w:r>
            <w:proofErr w:type="spellEnd"/>
            <w:r w:rsidRPr="00452C89">
              <w:t xml:space="preserve"> – gotowe do spożycia – jednorazowe buteleczki z mieszanką początkową i smoczkiem). </w:t>
            </w:r>
          </w:p>
          <w:p w14:paraId="2E291789" w14:textId="77777777" w:rsidR="00136D01" w:rsidRPr="00452C89" w:rsidRDefault="00136D01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</w:pPr>
            <w:r w:rsidRPr="00452C89">
              <w:t>W przypadku, gdy dotychczas stosowane u dziecka mleko modyfikowane nie jest dostępne w Klinice, należy zabezpieczyć odpowiednią ilość mieszanki na czas hospitalizacji, a także butelki i smoczki oraz zamykany pojemnik do przechowywania czystych butelek i smoczków. Zalecamy posiadanie własnego sterylizatora.</w:t>
            </w:r>
          </w:p>
          <w:p w14:paraId="1BAFA68F" w14:textId="7B09962C" w:rsidR="00037812" w:rsidRPr="00452C89" w:rsidRDefault="00136D01" w:rsidP="00037812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</w:pPr>
            <w:r w:rsidRPr="00452C89">
              <w:t xml:space="preserve">W przypadku matek karmiących odciągniętym pokarmem kobiecym </w:t>
            </w:r>
            <w:r w:rsidR="00037812">
              <w:t xml:space="preserve">informujemy, że Klinika dysponuje profesjonalnymi laktatorami z indywidualnym osprzętem dla każdej matki. Prosimy </w:t>
            </w:r>
            <w:r w:rsidRPr="00452C89">
              <w:t xml:space="preserve"> </w:t>
            </w:r>
            <w:r w:rsidR="00037812">
              <w:t>o zabezpieczenie</w:t>
            </w:r>
            <w:r w:rsidR="00037812" w:rsidRPr="00452C89">
              <w:t xml:space="preserve"> butel</w:t>
            </w:r>
            <w:r w:rsidR="00037812">
              <w:t>ek</w:t>
            </w:r>
            <w:r w:rsidR="00037812" w:rsidRPr="00452C89">
              <w:t xml:space="preserve"> i smoczk</w:t>
            </w:r>
            <w:r w:rsidR="00037812">
              <w:t xml:space="preserve">ów </w:t>
            </w:r>
            <w:r w:rsidR="00037812" w:rsidRPr="00452C89">
              <w:t>oraz zamykan</w:t>
            </w:r>
            <w:r w:rsidR="00037812">
              <w:t>ego</w:t>
            </w:r>
            <w:r w:rsidR="00037812" w:rsidRPr="00452C89">
              <w:t xml:space="preserve"> pojemnik</w:t>
            </w:r>
            <w:r w:rsidR="00037812">
              <w:t>a</w:t>
            </w:r>
            <w:r w:rsidR="00037812" w:rsidRPr="00452C89">
              <w:t xml:space="preserve"> do przechowywania czystych butelek i smoczków. Zalecamy posiadanie własnego sterylizatora.</w:t>
            </w:r>
          </w:p>
          <w:p w14:paraId="5563CC3D" w14:textId="09D06B43" w:rsidR="00136D01" w:rsidRPr="00452C89" w:rsidRDefault="00136D01" w:rsidP="0094781E">
            <w:pPr>
              <w:numPr>
                <w:ilvl w:val="1"/>
                <w:numId w:val="30"/>
              </w:numPr>
              <w:tabs>
                <w:tab w:val="left" w:pos="142"/>
              </w:tabs>
              <w:spacing w:after="0" w:line="240" w:lineRule="auto"/>
              <w:ind w:left="1026" w:hanging="283"/>
            </w:pPr>
            <w:r w:rsidRPr="00452C89">
              <w:t>Klinika posiada dostęp do mleka z Banku Mleka Kobiecego – mleko z Banku jest stosowane wyłącznie ze wskazań lekarskich.</w:t>
            </w:r>
          </w:p>
          <w:p w14:paraId="2F78E8D5" w14:textId="178533FA" w:rsidR="00136D01" w:rsidRPr="00136D01" w:rsidRDefault="00136D01" w:rsidP="0094781E">
            <w:pPr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rPr>
                <w:rFonts w:asciiTheme="minorHAnsi" w:hAnsiTheme="minorHAnsi"/>
              </w:rPr>
            </w:pPr>
            <w:r w:rsidRPr="00665C06">
              <w:rPr>
                <w:rFonts w:asciiTheme="minorHAnsi" w:hAnsiTheme="minorHAnsi"/>
              </w:rPr>
              <w:t>Personel Oddziału nie ponosi odpowiedzialności za zaginione rzeczy osobiste.</w:t>
            </w:r>
            <w:r w:rsidRPr="00665C06" w:rsidDel="00B74130">
              <w:rPr>
                <w:rFonts w:asciiTheme="minorHAnsi" w:hAnsiTheme="minorHAnsi"/>
              </w:rPr>
              <w:t xml:space="preserve"> </w:t>
            </w:r>
          </w:p>
          <w:p w14:paraId="5471D1D1" w14:textId="77777777" w:rsidR="00803680" w:rsidRPr="00217EC9" w:rsidRDefault="00803680" w:rsidP="0094781E">
            <w:pPr>
              <w:tabs>
                <w:tab w:val="left" w:pos="142"/>
              </w:tabs>
              <w:spacing w:after="0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AC1EF0" w:rsidRPr="00217EC9" w14:paraId="5FE07AD6" w14:textId="77777777" w:rsidTr="0094781E">
        <w:trPr>
          <w:trHeight w:val="3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9431C" w14:textId="77777777" w:rsidR="00AC1EF0" w:rsidRPr="00217EC9" w:rsidRDefault="00C21E39" w:rsidP="0094781E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b/>
              </w:rPr>
            </w:pPr>
            <w:r w:rsidRPr="00217EC9">
              <w:rPr>
                <w:rFonts w:asciiTheme="minorHAnsi" w:hAnsiTheme="minorHAnsi"/>
                <w:b/>
              </w:rPr>
              <w:lastRenderedPageBreak/>
              <w:t>WYPIS DO DOMU</w:t>
            </w:r>
          </w:p>
        </w:tc>
      </w:tr>
      <w:tr w:rsidR="00AC1EF0" w:rsidRPr="00217EC9" w14:paraId="2FDF0733" w14:textId="77777777" w:rsidTr="0094781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CBE1" w14:textId="44C06C14" w:rsidR="00334BBD" w:rsidRPr="00334BBD" w:rsidRDefault="000E6CA9" w:rsidP="0094781E">
            <w:pPr>
              <w:pStyle w:val="Akapitzlist"/>
              <w:numPr>
                <w:ilvl w:val="1"/>
                <w:numId w:val="20"/>
              </w:num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217EC9">
              <w:rPr>
                <w:rFonts w:asciiTheme="minorHAnsi" w:hAnsiTheme="minorHAnsi"/>
              </w:rPr>
              <w:t>Tylk</w:t>
            </w:r>
            <w:proofErr w:type="spellEnd"/>
            <w:r w:rsidRPr="00217EC9">
              <w:rPr>
                <w:rFonts w:asciiTheme="minorHAnsi" w:hAnsiTheme="minorHAnsi"/>
              </w:rPr>
              <w:t xml:space="preserve"> s</w:t>
            </w:r>
            <w:r w:rsidR="00334BBD">
              <w:rPr>
                <w:rFonts w:asciiTheme="minorHAnsi" w:hAnsiTheme="minorHAnsi"/>
              </w:rPr>
              <w:t xml:space="preserve">     </w:t>
            </w:r>
            <w:r w:rsidR="00334BBD" w:rsidRPr="00334BBD">
              <w:rPr>
                <w:rFonts w:asciiTheme="minorHAnsi" w:hAnsiTheme="minorHAnsi"/>
              </w:rPr>
              <w:t>Przed wypisem z Oddziału należy:</w:t>
            </w:r>
          </w:p>
          <w:p w14:paraId="33DA3E85" w14:textId="386180B1" w:rsidR="00334BBD" w:rsidRPr="00334BBD" w:rsidRDefault="00334BBD" w:rsidP="0094781E">
            <w:pPr>
              <w:pStyle w:val="Akapitzlist"/>
              <w:numPr>
                <w:ilvl w:val="0"/>
                <w:numId w:val="56"/>
              </w:numPr>
              <w:tabs>
                <w:tab w:val="left" w:pos="142"/>
              </w:tabs>
              <w:spacing w:before="240" w:line="240" w:lineRule="auto"/>
              <w:rPr>
                <w:rFonts w:asciiTheme="minorHAnsi" w:hAnsiTheme="minorHAnsi"/>
              </w:rPr>
            </w:pPr>
            <w:r w:rsidRPr="00334BBD">
              <w:rPr>
                <w:rFonts w:asciiTheme="minorHAnsi" w:hAnsiTheme="minorHAnsi"/>
              </w:rPr>
              <w:t xml:space="preserve">Wypełnić i podpisać druk </w:t>
            </w:r>
            <w:r w:rsidRPr="00E95745">
              <w:rPr>
                <w:rFonts w:asciiTheme="minorHAnsi" w:hAnsiTheme="minorHAnsi"/>
              </w:rPr>
              <w:t>oświadczenia potwierdzającego liczbę dni pobytu matki / opiekuna prawnego w oddziale przy dziecku (żółty formularz)</w:t>
            </w:r>
            <w:r>
              <w:rPr>
                <w:rFonts w:asciiTheme="minorHAnsi" w:hAnsiTheme="minorHAnsi"/>
              </w:rPr>
              <w:t xml:space="preserve"> – druk przekazujemy na lożę pielęgniarską (druk jest częścią dokumentacji medycznej dziecka)</w:t>
            </w:r>
            <w:r w:rsidR="00DA01FF">
              <w:rPr>
                <w:rFonts w:asciiTheme="minorHAnsi" w:hAnsiTheme="minorHAnsi"/>
              </w:rPr>
              <w:t>.</w:t>
            </w:r>
          </w:p>
          <w:p w14:paraId="3E499341" w14:textId="1469C2C3" w:rsidR="00AC1EF0" w:rsidRDefault="00334BBD" w:rsidP="0094781E">
            <w:pPr>
              <w:pStyle w:val="Akapitzlist"/>
              <w:numPr>
                <w:ilvl w:val="0"/>
                <w:numId w:val="56"/>
              </w:numPr>
              <w:tabs>
                <w:tab w:val="left" w:pos="142"/>
              </w:tabs>
              <w:spacing w:before="240" w:line="240" w:lineRule="auto"/>
              <w:rPr>
                <w:rFonts w:asciiTheme="minorHAnsi" w:hAnsiTheme="minorHAnsi"/>
              </w:rPr>
            </w:pPr>
            <w:r w:rsidRPr="00217EC9">
              <w:rPr>
                <w:rFonts w:asciiTheme="minorHAnsi" w:hAnsiTheme="minorHAnsi"/>
              </w:rPr>
              <w:t>Odebra</w:t>
            </w:r>
            <w:r>
              <w:rPr>
                <w:rFonts w:asciiTheme="minorHAnsi" w:hAnsiTheme="minorHAnsi"/>
              </w:rPr>
              <w:t xml:space="preserve">ć </w:t>
            </w:r>
            <w:r w:rsidRPr="00217EC9">
              <w:rPr>
                <w:rFonts w:asciiTheme="minorHAnsi" w:hAnsiTheme="minorHAnsi"/>
              </w:rPr>
              <w:t xml:space="preserve">od lekarza prowadzącego </w:t>
            </w:r>
            <w:r>
              <w:rPr>
                <w:rFonts w:asciiTheme="minorHAnsi" w:hAnsiTheme="minorHAnsi"/>
              </w:rPr>
              <w:t>K</w:t>
            </w:r>
            <w:r w:rsidRPr="00217EC9">
              <w:rPr>
                <w:rFonts w:asciiTheme="minorHAnsi" w:hAnsiTheme="minorHAnsi"/>
              </w:rPr>
              <w:t>art</w:t>
            </w:r>
            <w:r>
              <w:rPr>
                <w:rFonts w:asciiTheme="minorHAnsi" w:hAnsiTheme="minorHAnsi"/>
              </w:rPr>
              <w:t>ę</w:t>
            </w:r>
            <w:r w:rsidRPr="00217EC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I</w:t>
            </w:r>
            <w:r w:rsidRPr="00217EC9">
              <w:rPr>
                <w:rFonts w:asciiTheme="minorHAnsi" w:hAnsiTheme="minorHAnsi"/>
              </w:rPr>
              <w:t>nformacyjn</w:t>
            </w:r>
            <w:r>
              <w:rPr>
                <w:rFonts w:asciiTheme="minorHAnsi" w:hAnsiTheme="minorHAnsi"/>
              </w:rPr>
              <w:t>ą</w:t>
            </w:r>
            <w:r w:rsidRPr="00217EC9">
              <w:rPr>
                <w:rFonts w:asciiTheme="minorHAnsi" w:hAnsiTheme="minorHAnsi"/>
              </w:rPr>
              <w:t xml:space="preserve"> oraz pozostał</w:t>
            </w:r>
            <w:r>
              <w:rPr>
                <w:rFonts w:asciiTheme="minorHAnsi" w:hAnsiTheme="minorHAnsi"/>
              </w:rPr>
              <w:t>ą</w:t>
            </w:r>
            <w:r w:rsidRPr="00217EC9">
              <w:rPr>
                <w:rFonts w:asciiTheme="minorHAnsi" w:hAnsiTheme="minorHAnsi"/>
              </w:rPr>
              <w:t xml:space="preserve"> dokumentacj</w:t>
            </w:r>
            <w:r>
              <w:rPr>
                <w:rFonts w:asciiTheme="minorHAnsi" w:hAnsiTheme="minorHAnsi"/>
              </w:rPr>
              <w:t>ę</w:t>
            </w:r>
            <w:r w:rsidRPr="00217EC9">
              <w:rPr>
                <w:rFonts w:asciiTheme="minorHAnsi" w:hAnsiTheme="minorHAnsi"/>
              </w:rPr>
              <w:t xml:space="preserve"> dziecka.</w:t>
            </w:r>
          </w:p>
          <w:p w14:paraId="1184D4A9" w14:textId="71E5B550" w:rsidR="003E7411" w:rsidRPr="00217EC9" w:rsidRDefault="003E7411" w:rsidP="003E7411">
            <w:pPr>
              <w:pStyle w:val="Akapitzlist"/>
              <w:numPr>
                <w:ilvl w:val="0"/>
                <w:numId w:val="56"/>
              </w:numPr>
              <w:tabs>
                <w:tab w:val="left" w:pos="142"/>
              </w:tabs>
              <w:spacing w:before="24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Zabrać rzeczy osobiste dziecka oraz opiekuna z pomieszczenia socjalnego</w:t>
            </w:r>
          </w:p>
        </w:tc>
      </w:tr>
    </w:tbl>
    <w:p w14:paraId="41526A6D" w14:textId="77777777" w:rsidR="003E7411" w:rsidRDefault="003E7411" w:rsidP="0094781E">
      <w:pPr>
        <w:spacing w:line="240" w:lineRule="auto"/>
        <w:rPr>
          <w:rFonts w:asciiTheme="minorHAnsi" w:hAnsiTheme="minorHAnsi"/>
        </w:rPr>
      </w:pPr>
    </w:p>
    <w:p w14:paraId="7358744C" w14:textId="6863376E" w:rsidR="003E7411" w:rsidRPr="00217EC9" w:rsidRDefault="003E7411" w:rsidP="003E7411">
      <w:pPr>
        <w:spacing w:line="240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t>Warszawa, 5 maja 2022</w:t>
      </w:r>
    </w:p>
    <w:sectPr w:rsidR="003E7411" w:rsidRPr="00217EC9" w:rsidSect="003E7411">
      <w:pgSz w:w="11906" w:h="16838"/>
      <w:pgMar w:top="964" w:right="1191" w:bottom="851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10D04" w16cex:dateUtc="2021-04-26T07:57:00Z"/>
  <w16cex:commentExtensible w16cex:durableId="24310C7E" w16cex:dateUtc="2021-04-26T07:55:00Z"/>
  <w16cex:commentExtensible w16cex:durableId="24310DE3" w16cex:dateUtc="2021-04-26T08:01:00Z"/>
  <w16cex:commentExtensible w16cex:durableId="24310E64" w16cex:dateUtc="2021-04-26T08:03:00Z"/>
  <w16cex:commentExtensible w16cex:durableId="24311D8A" w16cex:dateUtc="2021-04-26T09:07:00Z"/>
  <w16cex:commentExtensible w16cex:durableId="24311D61" w16cex:dateUtc="2021-04-26T09:07:00Z"/>
  <w16cex:commentExtensible w16cex:durableId="24310F9F" w16cex:dateUtc="2021-04-26T08:08:00Z"/>
  <w16cex:commentExtensible w16cex:durableId="2431104C" w16cex:dateUtc="2021-04-26T08:11:00Z"/>
  <w16cex:commentExtensible w16cex:durableId="24312557" w16cex:dateUtc="2021-04-26T09:41:00Z"/>
  <w16cex:commentExtensible w16cex:durableId="2431193C" w16cex:dateUtc="2021-04-26T08:49:00Z"/>
  <w16cex:commentExtensible w16cex:durableId="24311999" w16cex:dateUtc="2021-04-26T08:51:00Z"/>
  <w16cex:commentExtensible w16cex:durableId="24311BAC" w16cex:dateUtc="2021-04-26T08:59:00Z"/>
  <w16cex:commentExtensible w16cex:durableId="24311E58" w16cex:dateUtc="2021-04-26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6A5D1" w14:textId="77777777" w:rsidR="000F2106" w:rsidRDefault="000F2106" w:rsidP="00652B81">
      <w:pPr>
        <w:spacing w:after="0" w:line="240" w:lineRule="auto"/>
      </w:pPr>
      <w:r>
        <w:separator/>
      </w:r>
    </w:p>
  </w:endnote>
  <w:endnote w:type="continuationSeparator" w:id="0">
    <w:p w14:paraId="5DD098F0" w14:textId="77777777" w:rsidR="000F2106" w:rsidRDefault="000F2106" w:rsidP="0065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F5AC" w14:textId="77777777" w:rsidR="000F2106" w:rsidRDefault="000F2106" w:rsidP="00652B81">
      <w:pPr>
        <w:spacing w:after="0" w:line="240" w:lineRule="auto"/>
      </w:pPr>
      <w:r>
        <w:separator/>
      </w:r>
    </w:p>
  </w:footnote>
  <w:footnote w:type="continuationSeparator" w:id="0">
    <w:p w14:paraId="75A9B345" w14:textId="77777777" w:rsidR="000F2106" w:rsidRDefault="000F2106" w:rsidP="0065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DCF"/>
    <w:multiLevelType w:val="hybridMultilevel"/>
    <w:tmpl w:val="B69C218C"/>
    <w:lvl w:ilvl="0" w:tplc="1B12026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25238"/>
    <w:multiLevelType w:val="hybridMultilevel"/>
    <w:tmpl w:val="0D0CC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6E90"/>
    <w:multiLevelType w:val="hybridMultilevel"/>
    <w:tmpl w:val="BB4CE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C15"/>
    <w:multiLevelType w:val="hybridMultilevel"/>
    <w:tmpl w:val="FA287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42AB6"/>
    <w:multiLevelType w:val="hybridMultilevel"/>
    <w:tmpl w:val="6786FA1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65B53EF"/>
    <w:multiLevelType w:val="hybridMultilevel"/>
    <w:tmpl w:val="59D24BB4"/>
    <w:lvl w:ilvl="0" w:tplc="1B12026E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7DD4180"/>
    <w:multiLevelType w:val="hybridMultilevel"/>
    <w:tmpl w:val="1E84FCD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34D7"/>
    <w:multiLevelType w:val="hybridMultilevel"/>
    <w:tmpl w:val="A342A7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53FF4"/>
    <w:multiLevelType w:val="hybridMultilevel"/>
    <w:tmpl w:val="63A2B2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E56807"/>
    <w:multiLevelType w:val="hybridMultilevel"/>
    <w:tmpl w:val="537AF838"/>
    <w:lvl w:ilvl="0" w:tplc="1B1202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97578"/>
    <w:multiLevelType w:val="hybridMultilevel"/>
    <w:tmpl w:val="B6BE2896"/>
    <w:lvl w:ilvl="0" w:tplc="1B120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93D89"/>
    <w:multiLevelType w:val="hybridMultilevel"/>
    <w:tmpl w:val="C13CB7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635602"/>
    <w:multiLevelType w:val="hybridMultilevel"/>
    <w:tmpl w:val="80C8EC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64566C"/>
    <w:multiLevelType w:val="hybridMultilevel"/>
    <w:tmpl w:val="2020F7EE"/>
    <w:lvl w:ilvl="0" w:tplc="C8C2729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A7945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60C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29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85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E6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EC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8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27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1ECF"/>
    <w:multiLevelType w:val="hybridMultilevel"/>
    <w:tmpl w:val="66089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226315E"/>
    <w:multiLevelType w:val="hybridMultilevel"/>
    <w:tmpl w:val="22265D8A"/>
    <w:lvl w:ilvl="0" w:tplc="D806EA9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61EAF"/>
    <w:multiLevelType w:val="hybridMultilevel"/>
    <w:tmpl w:val="46082E5E"/>
    <w:lvl w:ilvl="0" w:tplc="1B12026E">
      <w:start w:val="1"/>
      <w:numFmt w:val="bullet"/>
      <w:lvlText w:val=""/>
      <w:lvlJc w:val="left"/>
      <w:pPr>
        <w:ind w:left="21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393"/>
        </w:tabs>
        <w:ind w:left="39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113"/>
        </w:tabs>
        <w:ind w:left="1113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33"/>
        </w:tabs>
        <w:ind w:left="1833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53"/>
        </w:tabs>
        <w:ind w:left="255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73"/>
        </w:tabs>
        <w:ind w:left="3273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93"/>
        </w:tabs>
        <w:ind w:left="3993" w:hanging="360"/>
      </w:pPr>
    </w:lvl>
    <w:lvl w:ilvl="7" w:tplc="04150003">
      <w:start w:val="1"/>
      <w:numFmt w:val="decimal"/>
      <w:lvlText w:val="%8."/>
      <w:lvlJc w:val="left"/>
      <w:pPr>
        <w:tabs>
          <w:tab w:val="num" w:pos="4713"/>
        </w:tabs>
        <w:ind w:left="4713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33"/>
        </w:tabs>
        <w:ind w:left="5433" w:hanging="360"/>
      </w:pPr>
    </w:lvl>
  </w:abstractNum>
  <w:abstractNum w:abstractNumId="17" w15:restartNumberingAfterBreak="0">
    <w:nsid w:val="23D903AB"/>
    <w:multiLevelType w:val="hybridMultilevel"/>
    <w:tmpl w:val="64CA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91591"/>
    <w:multiLevelType w:val="hybridMultilevel"/>
    <w:tmpl w:val="1C7406CC"/>
    <w:lvl w:ilvl="0" w:tplc="1B12026E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5255"/>
    <w:multiLevelType w:val="hybridMultilevel"/>
    <w:tmpl w:val="931898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A0877"/>
    <w:multiLevelType w:val="hybridMultilevel"/>
    <w:tmpl w:val="FF12DA7E"/>
    <w:lvl w:ilvl="0" w:tplc="85966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6DB7"/>
    <w:multiLevelType w:val="hybridMultilevel"/>
    <w:tmpl w:val="CA604F34"/>
    <w:lvl w:ilvl="0" w:tplc="1FCC4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95139F"/>
    <w:multiLevelType w:val="hybridMultilevel"/>
    <w:tmpl w:val="A8B24DAC"/>
    <w:lvl w:ilvl="0" w:tplc="1B1202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0703AC"/>
    <w:multiLevelType w:val="hybridMultilevel"/>
    <w:tmpl w:val="008E7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F14F2"/>
    <w:multiLevelType w:val="hybridMultilevel"/>
    <w:tmpl w:val="544C4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E6B5A"/>
    <w:multiLevelType w:val="hybridMultilevel"/>
    <w:tmpl w:val="6876D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317030D"/>
    <w:multiLevelType w:val="hybridMultilevel"/>
    <w:tmpl w:val="A51EF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7" w15:restartNumberingAfterBreak="0">
    <w:nsid w:val="43D1690D"/>
    <w:multiLevelType w:val="hybridMultilevel"/>
    <w:tmpl w:val="D36A1D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480284A"/>
    <w:multiLevelType w:val="hybridMultilevel"/>
    <w:tmpl w:val="BEEAB1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76C4862"/>
    <w:multiLevelType w:val="hybridMultilevel"/>
    <w:tmpl w:val="469A19A6"/>
    <w:lvl w:ilvl="0" w:tplc="FDF649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1D4222"/>
    <w:multiLevelType w:val="hybridMultilevel"/>
    <w:tmpl w:val="ADFC3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237C4"/>
    <w:multiLevelType w:val="hybridMultilevel"/>
    <w:tmpl w:val="198693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19D2C78"/>
    <w:multiLevelType w:val="hybridMultilevel"/>
    <w:tmpl w:val="8708D22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23D3449"/>
    <w:multiLevelType w:val="hybridMultilevel"/>
    <w:tmpl w:val="3D1A8206"/>
    <w:lvl w:ilvl="0" w:tplc="5A3E8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4" w15:restartNumberingAfterBreak="0">
    <w:nsid w:val="541B63F6"/>
    <w:multiLevelType w:val="hybridMultilevel"/>
    <w:tmpl w:val="4746B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6028FD"/>
    <w:multiLevelType w:val="hybridMultilevel"/>
    <w:tmpl w:val="443411B4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6" w15:restartNumberingAfterBreak="0">
    <w:nsid w:val="58A45F36"/>
    <w:multiLevelType w:val="hybridMultilevel"/>
    <w:tmpl w:val="DE30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D0657"/>
    <w:multiLevelType w:val="hybridMultilevel"/>
    <w:tmpl w:val="955A36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60B4B"/>
    <w:multiLevelType w:val="hybridMultilevel"/>
    <w:tmpl w:val="678CD822"/>
    <w:lvl w:ilvl="0" w:tplc="1B12026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5D3451"/>
    <w:multiLevelType w:val="hybridMultilevel"/>
    <w:tmpl w:val="6F3E0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146CE5"/>
    <w:multiLevelType w:val="hybridMultilevel"/>
    <w:tmpl w:val="9E3E4992"/>
    <w:lvl w:ilvl="0" w:tplc="1FCC4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4659F"/>
    <w:multiLevelType w:val="hybridMultilevel"/>
    <w:tmpl w:val="B970B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04D50"/>
    <w:multiLevelType w:val="hybridMultilevel"/>
    <w:tmpl w:val="7DDCC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179CC"/>
    <w:multiLevelType w:val="hybridMultilevel"/>
    <w:tmpl w:val="D7D23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F6DDE"/>
    <w:multiLevelType w:val="hybridMultilevel"/>
    <w:tmpl w:val="A2D4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5019B"/>
    <w:multiLevelType w:val="hybridMultilevel"/>
    <w:tmpl w:val="7C4619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0D438FD"/>
    <w:multiLevelType w:val="hybridMultilevel"/>
    <w:tmpl w:val="DC1A62FC"/>
    <w:lvl w:ilvl="0" w:tplc="1FCC4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F7F43"/>
    <w:multiLevelType w:val="hybridMultilevel"/>
    <w:tmpl w:val="1A1E4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6C3C32"/>
    <w:multiLevelType w:val="hybridMultilevel"/>
    <w:tmpl w:val="E6B442EE"/>
    <w:lvl w:ilvl="0" w:tplc="2D489C94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85BB9"/>
    <w:multiLevelType w:val="hybridMultilevel"/>
    <w:tmpl w:val="05ACD5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B606078"/>
    <w:multiLevelType w:val="hybridMultilevel"/>
    <w:tmpl w:val="52F295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BD425A"/>
    <w:multiLevelType w:val="hybridMultilevel"/>
    <w:tmpl w:val="5D8E7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867028"/>
    <w:multiLevelType w:val="hybridMultilevel"/>
    <w:tmpl w:val="C8FAAB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CEE09A2"/>
    <w:multiLevelType w:val="hybridMultilevel"/>
    <w:tmpl w:val="96582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5F695B"/>
    <w:multiLevelType w:val="multilevel"/>
    <w:tmpl w:val="3D1A8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5" w15:restartNumberingAfterBreak="0">
    <w:nsid w:val="7F570917"/>
    <w:multiLevelType w:val="hybridMultilevel"/>
    <w:tmpl w:val="BC58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0"/>
  </w:num>
  <w:num w:numId="14">
    <w:abstractNumId w:val="22"/>
  </w:num>
  <w:num w:numId="15">
    <w:abstractNumId w:val="13"/>
  </w:num>
  <w:num w:numId="16">
    <w:abstractNumId w:val="48"/>
  </w:num>
  <w:num w:numId="17">
    <w:abstractNumId w:val="4"/>
  </w:num>
  <w:num w:numId="18">
    <w:abstractNumId w:val="1"/>
  </w:num>
  <w:num w:numId="19">
    <w:abstractNumId w:val="39"/>
  </w:num>
  <w:num w:numId="20">
    <w:abstractNumId w:val="33"/>
  </w:num>
  <w:num w:numId="21">
    <w:abstractNumId w:val="51"/>
  </w:num>
  <w:num w:numId="22">
    <w:abstractNumId w:val="3"/>
  </w:num>
  <w:num w:numId="23">
    <w:abstractNumId w:val="24"/>
  </w:num>
  <w:num w:numId="24">
    <w:abstractNumId w:val="15"/>
  </w:num>
  <w:num w:numId="25">
    <w:abstractNumId w:val="34"/>
  </w:num>
  <w:num w:numId="26">
    <w:abstractNumId w:val="44"/>
  </w:num>
  <w:num w:numId="27">
    <w:abstractNumId w:val="47"/>
  </w:num>
  <w:num w:numId="28">
    <w:abstractNumId w:val="12"/>
  </w:num>
  <w:num w:numId="29">
    <w:abstractNumId w:val="49"/>
  </w:num>
  <w:num w:numId="30">
    <w:abstractNumId w:val="42"/>
  </w:num>
  <w:num w:numId="31">
    <w:abstractNumId w:val="28"/>
  </w:num>
  <w:num w:numId="32">
    <w:abstractNumId w:val="52"/>
  </w:num>
  <w:num w:numId="33">
    <w:abstractNumId w:val="43"/>
  </w:num>
  <w:num w:numId="34">
    <w:abstractNumId w:val="11"/>
  </w:num>
  <w:num w:numId="35">
    <w:abstractNumId w:val="36"/>
  </w:num>
  <w:num w:numId="36">
    <w:abstractNumId w:val="32"/>
  </w:num>
  <w:num w:numId="37">
    <w:abstractNumId w:val="8"/>
  </w:num>
  <w:num w:numId="38">
    <w:abstractNumId w:val="6"/>
  </w:num>
  <w:num w:numId="39">
    <w:abstractNumId w:val="19"/>
  </w:num>
  <w:num w:numId="40">
    <w:abstractNumId w:val="27"/>
  </w:num>
  <w:num w:numId="41">
    <w:abstractNumId w:val="54"/>
  </w:num>
  <w:num w:numId="42">
    <w:abstractNumId w:val="40"/>
  </w:num>
  <w:num w:numId="43">
    <w:abstractNumId w:val="50"/>
  </w:num>
  <w:num w:numId="44">
    <w:abstractNumId w:val="45"/>
  </w:num>
  <w:num w:numId="45">
    <w:abstractNumId w:val="53"/>
  </w:num>
  <w:num w:numId="46">
    <w:abstractNumId w:val="23"/>
  </w:num>
  <w:num w:numId="47">
    <w:abstractNumId w:val="31"/>
  </w:num>
  <w:num w:numId="48">
    <w:abstractNumId w:val="14"/>
  </w:num>
  <w:num w:numId="49">
    <w:abstractNumId w:val="21"/>
  </w:num>
  <w:num w:numId="50">
    <w:abstractNumId w:val="46"/>
  </w:num>
  <w:num w:numId="51">
    <w:abstractNumId w:val="35"/>
  </w:num>
  <w:num w:numId="52">
    <w:abstractNumId w:val="7"/>
  </w:num>
  <w:num w:numId="53">
    <w:abstractNumId w:val="55"/>
  </w:num>
  <w:num w:numId="54">
    <w:abstractNumId w:val="41"/>
  </w:num>
  <w:num w:numId="55">
    <w:abstractNumId w:val="37"/>
  </w:num>
  <w:num w:numId="56">
    <w:abstractNumId w:val="20"/>
  </w:num>
  <w:num w:numId="57">
    <w:abstractNumId w:val="17"/>
  </w:num>
  <w:num w:numId="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95"/>
    <w:rsid w:val="000127DF"/>
    <w:rsid w:val="00014391"/>
    <w:rsid w:val="0002077F"/>
    <w:rsid w:val="00037812"/>
    <w:rsid w:val="000916F6"/>
    <w:rsid w:val="000A6ED4"/>
    <w:rsid w:val="000B4E46"/>
    <w:rsid w:val="000D1007"/>
    <w:rsid w:val="000E6CA9"/>
    <w:rsid w:val="000F2106"/>
    <w:rsid w:val="00105561"/>
    <w:rsid w:val="00126D41"/>
    <w:rsid w:val="001303D3"/>
    <w:rsid w:val="00136D01"/>
    <w:rsid w:val="00145F93"/>
    <w:rsid w:val="00155638"/>
    <w:rsid w:val="00167242"/>
    <w:rsid w:val="001B00A9"/>
    <w:rsid w:val="001B2A54"/>
    <w:rsid w:val="001B79A8"/>
    <w:rsid w:val="001C0605"/>
    <w:rsid w:val="001C494E"/>
    <w:rsid w:val="001D68A4"/>
    <w:rsid w:val="001E4B1C"/>
    <w:rsid w:val="001F3526"/>
    <w:rsid w:val="00207956"/>
    <w:rsid w:val="00216FDF"/>
    <w:rsid w:val="00217EC9"/>
    <w:rsid w:val="00230D88"/>
    <w:rsid w:val="0024234D"/>
    <w:rsid w:val="00256E28"/>
    <w:rsid w:val="002A36B8"/>
    <w:rsid w:val="002B0EA5"/>
    <w:rsid w:val="002C5E70"/>
    <w:rsid w:val="002C79DA"/>
    <w:rsid w:val="002D09A8"/>
    <w:rsid w:val="002E1424"/>
    <w:rsid w:val="00301BA7"/>
    <w:rsid w:val="0032522F"/>
    <w:rsid w:val="00333D79"/>
    <w:rsid w:val="00334BBD"/>
    <w:rsid w:val="00351D7B"/>
    <w:rsid w:val="00362B46"/>
    <w:rsid w:val="00372F4E"/>
    <w:rsid w:val="00382B11"/>
    <w:rsid w:val="003845CA"/>
    <w:rsid w:val="003865B3"/>
    <w:rsid w:val="00392914"/>
    <w:rsid w:val="003A45CE"/>
    <w:rsid w:val="003A7ED9"/>
    <w:rsid w:val="003C0666"/>
    <w:rsid w:val="003C6524"/>
    <w:rsid w:val="003D0853"/>
    <w:rsid w:val="003D1268"/>
    <w:rsid w:val="003E0496"/>
    <w:rsid w:val="003E2230"/>
    <w:rsid w:val="003E63AD"/>
    <w:rsid w:val="003E7411"/>
    <w:rsid w:val="003F51FF"/>
    <w:rsid w:val="003F6F89"/>
    <w:rsid w:val="00405656"/>
    <w:rsid w:val="0040668D"/>
    <w:rsid w:val="004303E8"/>
    <w:rsid w:val="00435152"/>
    <w:rsid w:val="00440325"/>
    <w:rsid w:val="00446E38"/>
    <w:rsid w:val="00452C89"/>
    <w:rsid w:val="004553D9"/>
    <w:rsid w:val="00460DDF"/>
    <w:rsid w:val="0046315F"/>
    <w:rsid w:val="0047397E"/>
    <w:rsid w:val="00477DF5"/>
    <w:rsid w:val="0048196D"/>
    <w:rsid w:val="0048277F"/>
    <w:rsid w:val="00496227"/>
    <w:rsid w:val="004B30D4"/>
    <w:rsid w:val="004C0391"/>
    <w:rsid w:val="004C7DD5"/>
    <w:rsid w:val="004D70C4"/>
    <w:rsid w:val="004F0D01"/>
    <w:rsid w:val="004F6823"/>
    <w:rsid w:val="005021C8"/>
    <w:rsid w:val="00502686"/>
    <w:rsid w:val="00506F98"/>
    <w:rsid w:val="005147AC"/>
    <w:rsid w:val="0053379D"/>
    <w:rsid w:val="00547AF8"/>
    <w:rsid w:val="00547FAB"/>
    <w:rsid w:val="00550819"/>
    <w:rsid w:val="005573CA"/>
    <w:rsid w:val="00561F5C"/>
    <w:rsid w:val="00567917"/>
    <w:rsid w:val="00575F41"/>
    <w:rsid w:val="00587D61"/>
    <w:rsid w:val="005A47EA"/>
    <w:rsid w:val="005A65EF"/>
    <w:rsid w:val="005B009E"/>
    <w:rsid w:val="005B3245"/>
    <w:rsid w:val="005B6937"/>
    <w:rsid w:val="005C6FDE"/>
    <w:rsid w:val="005F019D"/>
    <w:rsid w:val="00604D0C"/>
    <w:rsid w:val="0061077D"/>
    <w:rsid w:val="006122B5"/>
    <w:rsid w:val="006164B7"/>
    <w:rsid w:val="00621146"/>
    <w:rsid w:val="00637659"/>
    <w:rsid w:val="00652B81"/>
    <w:rsid w:val="00665C06"/>
    <w:rsid w:val="00677176"/>
    <w:rsid w:val="00682A1C"/>
    <w:rsid w:val="00690D6A"/>
    <w:rsid w:val="006B2CF7"/>
    <w:rsid w:val="006B321B"/>
    <w:rsid w:val="006C39DD"/>
    <w:rsid w:val="006C4658"/>
    <w:rsid w:val="006D224E"/>
    <w:rsid w:val="006D52B2"/>
    <w:rsid w:val="006D74E8"/>
    <w:rsid w:val="006F411F"/>
    <w:rsid w:val="00711BB1"/>
    <w:rsid w:val="0071214C"/>
    <w:rsid w:val="00737634"/>
    <w:rsid w:val="00770283"/>
    <w:rsid w:val="00775A78"/>
    <w:rsid w:val="007765F6"/>
    <w:rsid w:val="0078267E"/>
    <w:rsid w:val="007A0EC2"/>
    <w:rsid w:val="007A5A74"/>
    <w:rsid w:val="007B0331"/>
    <w:rsid w:val="007B1C4A"/>
    <w:rsid w:val="007C309E"/>
    <w:rsid w:val="007C597B"/>
    <w:rsid w:val="007C5AC2"/>
    <w:rsid w:val="007C6A04"/>
    <w:rsid w:val="007D39D2"/>
    <w:rsid w:val="007E7436"/>
    <w:rsid w:val="00803680"/>
    <w:rsid w:val="00841A10"/>
    <w:rsid w:val="0085220E"/>
    <w:rsid w:val="00861A3B"/>
    <w:rsid w:val="00862449"/>
    <w:rsid w:val="00865584"/>
    <w:rsid w:val="00870A56"/>
    <w:rsid w:val="00887CAE"/>
    <w:rsid w:val="008A0580"/>
    <w:rsid w:val="008A1346"/>
    <w:rsid w:val="008B7F0D"/>
    <w:rsid w:val="008C5293"/>
    <w:rsid w:val="008C5328"/>
    <w:rsid w:val="008C564A"/>
    <w:rsid w:val="008C76C5"/>
    <w:rsid w:val="008E21EB"/>
    <w:rsid w:val="008F1362"/>
    <w:rsid w:val="00901095"/>
    <w:rsid w:val="00902D9B"/>
    <w:rsid w:val="00920747"/>
    <w:rsid w:val="009246D9"/>
    <w:rsid w:val="00933438"/>
    <w:rsid w:val="00933E7C"/>
    <w:rsid w:val="0094781E"/>
    <w:rsid w:val="00950A14"/>
    <w:rsid w:val="0095663E"/>
    <w:rsid w:val="00986098"/>
    <w:rsid w:val="00990D2F"/>
    <w:rsid w:val="00991984"/>
    <w:rsid w:val="00992E98"/>
    <w:rsid w:val="009A64E6"/>
    <w:rsid w:val="009C605D"/>
    <w:rsid w:val="009E1935"/>
    <w:rsid w:val="00A02AA8"/>
    <w:rsid w:val="00A11248"/>
    <w:rsid w:val="00A15302"/>
    <w:rsid w:val="00A161A9"/>
    <w:rsid w:val="00A17CEC"/>
    <w:rsid w:val="00A323B1"/>
    <w:rsid w:val="00A52061"/>
    <w:rsid w:val="00A641BD"/>
    <w:rsid w:val="00A727D7"/>
    <w:rsid w:val="00A77A1E"/>
    <w:rsid w:val="00A94B84"/>
    <w:rsid w:val="00AB6253"/>
    <w:rsid w:val="00AC1EF0"/>
    <w:rsid w:val="00AC7011"/>
    <w:rsid w:val="00AF3EA0"/>
    <w:rsid w:val="00B046AC"/>
    <w:rsid w:val="00B04AEC"/>
    <w:rsid w:val="00B46F41"/>
    <w:rsid w:val="00B51F6D"/>
    <w:rsid w:val="00B73E29"/>
    <w:rsid w:val="00B74130"/>
    <w:rsid w:val="00B74DFB"/>
    <w:rsid w:val="00B810F3"/>
    <w:rsid w:val="00B93A41"/>
    <w:rsid w:val="00BB63A2"/>
    <w:rsid w:val="00BB67A6"/>
    <w:rsid w:val="00BC172C"/>
    <w:rsid w:val="00BC2381"/>
    <w:rsid w:val="00BC2D96"/>
    <w:rsid w:val="00BC44A1"/>
    <w:rsid w:val="00BC5354"/>
    <w:rsid w:val="00BD3EAE"/>
    <w:rsid w:val="00BE243C"/>
    <w:rsid w:val="00BE5569"/>
    <w:rsid w:val="00BE70A9"/>
    <w:rsid w:val="00BF381A"/>
    <w:rsid w:val="00BF40D1"/>
    <w:rsid w:val="00BF6441"/>
    <w:rsid w:val="00BF7841"/>
    <w:rsid w:val="00C01E18"/>
    <w:rsid w:val="00C02085"/>
    <w:rsid w:val="00C07CEF"/>
    <w:rsid w:val="00C11EF8"/>
    <w:rsid w:val="00C21E39"/>
    <w:rsid w:val="00C30FEF"/>
    <w:rsid w:val="00C35D59"/>
    <w:rsid w:val="00C40498"/>
    <w:rsid w:val="00C6290E"/>
    <w:rsid w:val="00C7268B"/>
    <w:rsid w:val="00C86D7B"/>
    <w:rsid w:val="00C87462"/>
    <w:rsid w:val="00C934DA"/>
    <w:rsid w:val="00CB5667"/>
    <w:rsid w:val="00CC2BE2"/>
    <w:rsid w:val="00CC2E32"/>
    <w:rsid w:val="00CE65F3"/>
    <w:rsid w:val="00D0663C"/>
    <w:rsid w:val="00D17F47"/>
    <w:rsid w:val="00D21801"/>
    <w:rsid w:val="00D24DE3"/>
    <w:rsid w:val="00D331CD"/>
    <w:rsid w:val="00D33DE2"/>
    <w:rsid w:val="00D367F2"/>
    <w:rsid w:val="00D4582C"/>
    <w:rsid w:val="00D477F4"/>
    <w:rsid w:val="00D614C4"/>
    <w:rsid w:val="00D67AB1"/>
    <w:rsid w:val="00D67F06"/>
    <w:rsid w:val="00D8705C"/>
    <w:rsid w:val="00D9044B"/>
    <w:rsid w:val="00D93BC1"/>
    <w:rsid w:val="00DA01FF"/>
    <w:rsid w:val="00DB35CD"/>
    <w:rsid w:val="00DD29AE"/>
    <w:rsid w:val="00DE2B59"/>
    <w:rsid w:val="00E0179B"/>
    <w:rsid w:val="00E12E06"/>
    <w:rsid w:val="00E232DA"/>
    <w:rsid w:val="00E365DD"/>
    <w:rsid w:val="00E45DB9"/>
    <w:rsid w:val="00E55BCF"/>
    <w:rsid w:val="00E631B6"/>
    <w:rsid w:val="00E6360F"/>
    <w:rsid w:val="00E63908"/>
    <w:rsid w:val="00E80DBA"/>
    <w:rsid w:val="00E82BA4"/>
    <w:rsid w:val="00E82F14"/>
    <w:rsid w:val="00E84740"/>
    <w:rsid w:val="00E91275"/>
    <w:rsid w:val="00E95745"/>
    <w:rsid w:val="00EB5B2C"/>
    <w:rsid w:val="00EC6486"/>
    <w:rsid w:val="00ED7F6C"/>
    <w:rsid w:val="00EE6C99"/>
    <w:rsid w:val="00EF1F32"/>
    <w:rsid w:val="00F22CBA"/>
    <w:rsid w:val="00F242C7"/>
    <w:rsid w:val="00F2708F"/>
    <w:rsid w:val="00F400F4"/>
    <w:rsid w:val="00F5302A"/>
    <w:rsid w:val="00F623EF"/>
    <w:rsid w:val="00F81199"/>
    <w:rsid w:val="00F82045"/>
    <w:rsid w:val="00F821A0"/>
    <w:rsid w:val="00F846D9"/>
    <w:rsid w:val="00F9189F"/>
    <w:rsid w:val="00F92983"/>
    <w:rsid w:val="00F97B02"/>
    <w:rsid w:val="00FA0E81"/>
    <w:rsid w:val="00FA52A1"/>
    <w:rsid w:val="00FA7F8E"/>
    <w:rsid w:val="00FC08D6"/>
    <w:rsid w:val="00FD1F9B"/>
    <w:rsid w:val="00FD5FB0"/>
    <w:rsid w:val="00FE4A71"/>
    <w:rsid w:val="00FE7E93"/>
    <w:rsid w:val="00FF1A37"/>
    <w:rsid w:val="00FF3BFF"/>
    <w:rsid w:val="00FF71E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1A415"/>
  <w15:docId w15:val="{29207B8A-3B29-41F3-B46E-913C43B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09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40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locked/>
    <w:rsid w:val="00901095"/>
    <w:rPr>
      <w:lang w:bidi="ar-SA"/>
    </w:rPr>
  </w:style>
  <w:style w:type="paragraph" w:styleId="Tekstkomentarza">
    <w:name w:val="annotation text"/>
    <w:basedOn w:val="Normalny"/>
    <w:link w:val="TekstkomentarzaZnak"/>
    <w:rsid w:val="009010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901095"/>
    <w:rPr>
      <w:sz w:val="16"/>
      <w:szCs w:val="16"/>
    </w:rPr>
  </w:style>
  <w:style w:type="paragraph" w:styleId="Tekstdymka">
    <w:name w:val="Balloon Text"/>
    <w:basedOn w:val="Normalny"/>
    <w:semiHidden/>
    <w:rsid w:val="0090109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E84740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22CBA"/>
    <w:pPr>
      <w:ind w:left="720"/>
      <w:contextualSpacing/>
    </w:pPr>
  </w:style>
  <w:style w:type="paragraph" w:styleId="Nagwek">
    <w:name w:val="header"/>
    <w:basedOn w:val="Normalny"/>
    <w:link w:val="NagwekZnak"/>
    <w:rsid w:val="00652B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2B81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52B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B81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032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597F-AFED-4AC0-A990-34826F99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IPCZD</dc:creator>
  <cp:lastModifiedBy>Anna Niezgoda</cp:lastModifiedBy>
  <cp:revision>2</cp:revision>
  <cp:lastPrinted>2019-07-17T14:56:00Z</cp:lastPrinted>
  <dcterms:created xsi:type="dcterms:W3CDTF">2026-04-14T13:15:00Z</dcterms:created>
  <dcterms:modified xsi:type="dcterms:W3CDTF">2026-04-14T13:15:00Z</dcterms:modified>
</cp:coreProperties>
</file>